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803B0" w14:textId="77777777" w:rsidR="00403645" w:rsidRPr="00324925" w:rsidRDefault="00403645" w:rsidP="002A6577">
      <w:pPr>
        <w:rPr>
          <w:rFonts w:ascii="Times New Roman" w:hAnsi="Times New Roman" w:cs="Times New Roman"/>
          <w:b/>
          <w:color w:val="000000" w:themeColor="text1"/>
          <w:sz w:val="2"/>
          <w:szCs w:val="32"/>
          <w:lang w:val="en-GB"/>
        </w:rPr>
      </w:pPr>
    </w:p>
    <w:p w14:paraId="37D251C0" w14:textId="2B3D974D" w:rsidR="00403645" w:rsidRPr="00324925" w:rsidRDefault="0040364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1A971249" w14:textId="3E97851F" w:rsidR="001A7BAE" w:rsidRPr="00324925" w:rsidRDefault="009A165E" w:rsidP="009A165E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55DAD5F2" wp14:editId="63AF6559">
            <wp:extent cx="3234439" cy="4576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9427" cy="462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41F6" w14:textId="608BA820" w:rsidR="00E80A6B" w:rsidRPr="00324925" w:rsidRDefault="001E4CFC" w:rsidP="00682773">
      <w:pPr>
        <w:jc w:val="center"/>
        <w:rPr>
          <w:rFonts w:ascii="Bahnschrift Light" w:hAnsi="Bahnschrift Light" w:cs="Times New Roman"/>
          <w:b/>
          <w:color w:val="000000" w:themeColor="text1"/>
          <w:sz w:val="40"/>
          <w:szCs w:val="40"/>
          <w:lang w:val="en-GB" w:eastAsia="zh-CN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40"/>
          <w:szCs w:val="40"/>
          <w:lang w:val="en-GB" w:eastAsia="zh-CN"/>
        </w:rPr>
        <w:t>RIPPLES</w:t>
      </w:r>
    </w:p>
    <w:p w14:paraId="544F25E8" w14:textId="77777777" w:rsidR="00682773" w:rsidRPr="00324925" w:rsidRDefault="00682773" w:rsidP="0068277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 w:eastAsia="zh-CN"/>
        </w:rPr>
      </w:pPr>
    </w:p>
    <w:p w14:paraId="5DCFF974" w14:textId="7A37745E" w:rsidR="006B117C" w:rsidRPr="00324925" w:rsidRDefault="00A42A36" w:rsidP="00516C42">
      <w:pPr>
        <w:ind w:firstLine="284"/>
        <w:jc w:val="both"/>
        <w:rPr>
          <w:rFonts w:ascii="Times New Roman" w:hAnsi="Times New Roman" w:cs="Times New Roman"/>
          <w:i/>
          <w:color w:val="000000" w:themeColor="text1"/>
          <w:lang w:val="en-GB" w:eastAsia="zh-CN"/>
        </w:rPr>
      </w:pPr>
      <w:r w:rsidRPr="00A42A36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日内瓦，</w:t>
      </w:r>
      <w:r w:rsidRPr="00A42A36">
        <w:rPr>
          <w:rFonts w:ascii="Times New Roman" w:hAnsi="Times New Roman" w:cs="Times New Roman"/>
          <w:i/>
          <w:color w:val="000000" w:themeColor="text1"/>
          <w:lang w:val="en-GB" w:eastAsia="zh-CN"/>
        </w:rPr>
        <w:t>2022</w:t>
      </w:r>
      <w:r w:rsidRPr="00A42A36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年</w:t>
      </w:r>
      <w:r w:rsidRPr="00A42A36">
        <w:rPr>
          <w:rFonts w:ascii="Times New Roman" w:hAnsi="Times New Roman" w:cs="Times New Roman"/>
          <w:i/>
          <w:color w:val="000000" w:themeColor="text1"/>
          <w:lang w:val="en-GB" w:eastAsia="zh-CN"/>
        </w:rPr>
        <w:t>3</w:t>
      </w:r>
      <w:r w:rsidRPr="00A42A36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月—</w:t>
      </w:r>
      <w:r w:rsidRPr="00A42A36">
        <w:rPr>
          <w:rFonts w:ascii="Times New Roman" w:hAnsi="Times New Roman" w:cs="Times New Roman"/>
          <w:i/>
          <w:color w:val="000000" w:themeColor="text1"/>
          <w:lang w:val="en-GB" w:eastAsia="zh-CN"/>
        </w:rPr>
        <w:t>Speake-Marin</w:t>
      </w:r>
      <w:r w:rsidRPr="00A42A36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以新发表的运动时尚系列开启新的创意篇章。</w:t>
      </w:r>
      <w:r w:rsidR="0074052B" w:rsidRPr="00A42A36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新款腕表</w:t>
      </w:r>
      <w:r w:rsidRPr="00A42A36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命名为</w:t>
      </w:r>
      <w:r w:rsidRPr="00A42A36">
        <w:rPr>
          <w:rFonts w:ascii="Times New Roman" w:hAnsi="Times New Roman" w:cs="Times New Roman"/>
          <w:i/>
          <w:color w:val="000000" w:themeColor="text1"/>
          <w:lang w:val="en-GB" w:eastAsia="zh-CN"/>
        </w:rPr>
        <w:t>Ripples</w:t>
      </w:r>
      <w:r w:rsidRPr="00A42A36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，是品牌有史以来的第一款钢带腕表。</w:t>
      </w:r>
    </w:p>
    <w:p w14:paraId="0D27E9B2" w14:textId="3702A550" w:rsidR="00233D76" w:rsidRPr="00324925" w:rsidRDefault="00096962" w:rsidP="00516C42">
      <w:pPr>
        <w:jc w:val="both"/>
        <w:rPr>
          <w:rFonts w:ascii="Times New Roman" w:hAnsi="Times New Roman" w:cs="Times New Roman"/>
          <w:i/>
          <w:color w:val="000000" w:themeColor="text1"/>
          <w:lang w:val="en-GB" w:eastAsia="zh-CN"/>
        </w:rPr>
      </w:pPr>
      <w:r w:rsidRPr="00096962">
        <w:rPr>
          <w:rFonts w:ascii="Times New Roman" w:hAnsi="Times New Roman" w:cs="Times New Roman"/>
          <w:i/>
          <w:color w:val="000000" w:themeColor="text1"/>
          <w:lang w:val="en-GB" w:eastAsia="zh-CN"/>
        </w:rPr>
        <w:t>Ripples</w:t>
      </w:r>
      <w:r w:rsidRPr="00096962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以建筑为灵感，是专为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现</w:t>
      </w:r>
      <w:r w:rsidR="00E052B2">
        <w:rPr>
          <w:rFonts w:ascii="Times New Roman" w:hAnsi="Times New Roman" w:cs="Times New Roman" w:hint="eastAsia"/>
          <w:i/>
          <w:color w:val="000000" w:themeColor="text1"/>
          <w:lang w:eastAsia="zh-CN"/>
        </w:rPr>
        <w:t>代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美学家</w:t>
      </w:r>
      <w:r w:rsidRPr="00096962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所设计的一款腕表</w:t>
      </w:r>
    </w:p>
    <w:p w14:paraId="4C6F5DB0" w14:textId="77777777" w:rsidR="001A7BAE" w:rsidRPr="00324925" w:rsidRDefault="001A7BAE" w:rsidP="00E840AE">
      <w:pPr>
        <w:jc w:val="both"/>
        <w:rPr>
          <w:rFonts w:ascii="Garamond" w:hAnsi="Garamond" w:cs="Times New Roman"/>
          <w:b/>
          <w:color w:val="000000" w:themeColor="text1"/>
          <w:sz w:val="28"/>
          <w:szCs w:val="28"/>
          <w:lang w:val="en-GB" w:eastAsia="zh-CN"/>
        </w:rPr>
      </w:pPr>
    </w:p>
    <w:p w14:paraId="6769FEBA" w14:textId="65FA28ED" w:rsidR="00D97A8D" w:rsidRPr="00324925" w:rsidRDefault="00583E93" w:rsidP="00D97A8D">
      <w:pPr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CN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>“</w:t>
      </w:r>
      <w:r w:rsidR="00786432"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>RIPPLES</w:t>
      </w: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 xml:space="preserve">” </w:t>
      </w:r>
      <w:r w:rsidR="00036F52">
        <w:rPr>
          <w:rFonts w:ascii="Bahnschrift Light" w:hAnsi="Bahnschrift Light" w:cs="Times New Roman" w:hint="eastAsia"/>
          <w:b/>
          <w:color w:val="000000" w:themeColor="text1"/>
          <w:sz w:val="36"/>
          <w:szCs w:val="36"/>
          <w:lang w:val="en-GB" w:eastAsia="zh-CN"/>
        </w:rPr>
        <w:t>设计灵感</w:t>
      </w:r>
    </w:p>
    <w:p w14:paraId="685E24F2" w14:textId="77777777" w:rsidR="00D97A8D" w:rsidRPr="00324925" w:rsidRDefault="00D97A8D" w:rsidP="00D97A8D">
      <w:pPr>
        <w:rPr>
          <w:rFonts w:ascii="Times New Roman" w:hAnsi="Times New Roman" w:cs="Times New Roman"/>
          <w:color w:val="000000" w:themeColor="text1"/>
          <w:lang w:val="en-GB"/>
        </w:rPr>
      </w:pPr>
    </w:p>
    <w:p w14:paraId="17CC7524" w14:textId="77777777" w:rsidR="00457FA2" w:rsidRPr="00457FA2" w:rsidRDefault="00457FA2" w:rsidP="00457FA2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457FA2">
        <w:rPr>
          <w:rFonts w:ascii="Times New Roman" w:hAnsi="Times New Roman" w:cs="Times New Roman"/>
          <w:color w:val="000000" w:themeColor="text1"/>
          <w:lang w:val="en-GB" w:eastAsia="zh-CN"/>
        </w:rPr>
        <w:t>Ripples</w:t>
      </w:r>
      <w:r w:rsidRPr="00457FA2">
        <w:rPr>
          <w:rFonts w:ascii="Times New Roman" w:hAnsi="Times New Roman" w:cs="Times New Roman" w:hint="eastAsia"/>
          <w:color w:val="000000" w:themeColor="text1"/>
          <w:lang w:val="en-GB" w:eastAsia="zh-CN"/>
        </w:rPr>
        <w:t>腕表在新的运动时尚系列引领风潮，代表我们的时代将由能在快节奏的生活中，克服挑战的新美学家、梦想家和追求极致工艺的人所引领。</w:t>
      </w:r>
    </w:p>
    <w:p w14:paraId="4D9BB334" w14:textId="7B8CBC5C" w:rsidR="00516C42" w:rsidRPr="00324925" w:rsidRDefault="00457FA2" w:rsidP="00457FA2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457FA2">
        <w:rPr>
          <w:rFonts w:ascii="Times New Roman" w:hAnsi="Times New Roman" w:cs="Times New Roman" w:hint="eastAsia"/>
          <w:color w:val="000000" w:themeColor="text1"/>
          <w:lang w:val="en-GB" w:eastAsia="zh-CN"/>
        </w:rPr>
        <w:t>它低调却又复杂的</w:t>
      </w:r>
      <w:r w:rsidR="00E052B2">
        <w:rPr>
          <w:rFonts w:ascii="Times New Roman" w:hAnsi="Times New Roman" w:cs="Times New Roman" w:hint="eastAsia"/>
          <w:color w:val="000000" w:themeColor="text1"/>
          <w:lang w:val="en-GB" w:eastAsia="zh-CN"/>
        </w:rPr>
        <w:t>、</w:t>
      </w:r>
      <w:r w:rsidRPr="00457FA2">
        <w:rPr>
          <w:rFonts w:ascii="Times New Roman" w:hAnsi="Times New Roman" w:cs="Times New Roman" w:hint="eastAsia"/>
          <w:color w:val="000000" w:themeColor="text1"/>
          <w:lang w:val="en-GB" w:eastAsia="zh-CN"/>
        </w:rPr>
        <w:t>装饰着那些喜欢与众不同的人的手腕，并在传统和未来之间架起一座桥梁。</w:t>
      </w:r>
    </w:p>
    <w:p w14:paraId="561FA05A" w14:textId="77777777" w:rsidR="00516C42" w:rsidRPr="00324925" w:rsidRDefault="00516C42" w:rsidP="00423135">
      <w:pPr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74105F86" w14:textId="55EBF1DD" w:rsidR="007A431B" w:rsidRDefault="007A431B" w:rsidP="007A431B">
      <w:pPr>
        <w:ind w:firstLine="720"/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7A431B">
        <w:rPr>
          <w:rFonts w:ascii="Times New Roman" w:hAnsi="Times New Roman" w:cs="Times New Roman"/>
          <w:color w:val="000000" w:themeColor="text1"/>
          <w:lang w:val="en-GB" w:eastAsia="zh-CN"/>
        </w:rPr>
        <w:t>Ripples</w:t>
      </w:r>
      <w:r w:rsidRPr="007A431B">
        <w:rPr>
          <w:rFonts w:ascii="Times New Roman" w:hAnsi="Times New Roman" w:cs="Times New Roman" w:hint="eastAsia"/>
          <w:color w:val="000000" w:themeColor="text1"/>
          <w:lang w:val="en-GB" w:eastAsia="zh-CN"/>
        </w:rPr>
        <w:t>名为“</w:t>
      </w:r>
      <w:r w:rsidRPr="007A431B">
        <w:rPr>
          <w:rFonts w:ascii="Times New Roman" w:hAnsi="Times New Roman" w:cs="Times New Roman"/>
          <w:color w:val="000000" w:themeColor="text1"/>
          <w:lang w:val="en-GB" w:eastAsia="zh-CN"/>
        </w:rPr>
        <w:t>La City”</w:t>
      </w:r>
      <w:r w:rsidRPr="007A431B">
        <w:rPr>
          <w:rFonts w:ascii="Times New Roman" w:hAnsi="Times New Roman" w:cs="Times New Roman" w:hint="eastAsia"/>
          <w:color w:val="000000" w:themeColor="text1"/>
          <w:lang w:val="en-GB" w:eastAsia="zh-CN"/>
        </w:rPr>
        <w:t>的新表壳代表了与伦敦金融区同名、融合了商业、历史传承和设计</w:t>
      </w:r>
      <w:r w:rsidR="009D3D8B">
        <w:rPr>
          <w:rFonts w:ascii="Times New Roman" w:hAnsi="Times New Roman" w:cs="Times New Roman" w:hint="eastAsia"/>
          <w:color w:val="000000" w:themeColor="text1"/>
          <w:lang w:val="en-GB" w:eastAsia="zh-CN"/>
        </w:rPr>
        <w:t>等元素</w:t>
      </w:r>
      <w:r w:rsidRPr="007A431B">
        <w:rPr>
          <w:rFonts w:ascii="Times New Roman" w:hAnsi="Times New Roman" w:cs="Times New Roman" w:hint="eastAsia"/>
          <w:color w:val="000000" w:themeColor="text1"/>
          <w:lang w:val="en-GB" w:eastAsia="zh-CN"/>
        </w:rPr>
        <w:t>的建筑风格。这款腕表展现了</w:t>
      </w:r>
      <w:r w:rsidR="006775B1">
        <w:rPr>
          <w:rFonts w:ascii="Times New Roman" w:hAnsi="Times New Roman" w:cs="Times New Roman"/>
          <w:color w:val="000000" w:themeColor="text1"/>
          <w:lang w:eastAsia="zh-CN"/>
        </w:rPr>
        <w:t>”</w:t>
      </w:r>
      <w:r w:rsidRPr="007A431B">
        <w:rPr>
          <w:rFonts w:ascii="Times New Roman" w:hAnsi="Times New Roman" w:cs="Times New Roman" w:hint="eastAsia"/>
          <w:color w:val="000000" w:themeColor="text1"/>
          <w:lang w:val="en-GB" w:eastAsia="zh-CN"/>
        </w:rPr>
        <w:t>一个圆的正方形</w:t>
      </w:r>
      <w:r w:rsidR="006775B1">
        <w:rPr>
          <w:rFonts w:ascii="Times New Roman" w:hAnsi="Times New Roman" w:cs="Times New Roman"/>
          <w:color w:val="000000" w:themeColor="text1"/>
          <w:lang w:val="en-GB" w:eastAsia="zh-CN"/>
        </w:rPr>
        <w:t>”</w:t>
      </w:r>
      <w:r w:rsidRPr="007A431B">
        <w:rPr>
          <w:rFonts w:ascii="Times New Roman" w:hAnsi="Times New Roman" w:cs="Times New Roman" w:hint="eastAsia"/>
          <w:color w:val="000000" w:themeColor="text1"/>
          <w:lang w:val="en-GB" w:eastAsia="zh-CN"/>
        </w:rPr>
        <w:t>或</w:t>
      </w:r>
      <w:r w:rsidR="006775B1">
        <w:rPr>
          <w:rFonts w:ascii="Times New Roman" w:hAnsi="Times New Roman" w:cs="Times New Roman"/>
          <w:color w:val="000000" w:themeColor="text1"/>
          <w:lang w:val="en-GB" w:eastAsia="zh-CN"/>
        </w:rPr>
        <w:t>”</w:t>
      </w:r>
      <w:r w:rsidRPr="007A431B">
        <w:rPr>
          <w:rFonts w:ascii="Times New Roman" w:hAnsi="Times New Roman" w:cs="Times New Roman" w:hint="eastAsia"/>
          <w:color w:val="000000" w:themeColor="text1"/>
          <w:lang w:val="en-GB" w:eastAsia="zh-CN"/>
        </w:rPr>
        <w:t>圆形中的正方形</w:t>
      </w:r>
      <w:r w:rsidR="006775B1">
        <w:rPr>
          <w:rFonts w:ascii="Times New Roman" w:hAnsi="Times New Roman" w:cs="Times New Roman"/>
          <w:color w:val="000000" w:themeColor="text1"/>
          <w:lang w:val="en-GB" w:eastAsia="zh-CN"/>
        </w:rPr>
        <w:t>”</w:t>
      </w:r>
      <w:r w:rsidRPr="007A431B">
        <w:rPr>
          <w:rFonts w:ascii="Times New Roman" w:hAnsi="Times New Roman" w:cs="Times New Roman" w:hint="eastAsia"/>
          <w:color w:val="000000" w:themeColor="text1"/>
          <w:lang w:val="en-GB" w:eastAsia="zh-CN"/>
        </w:rPr>
        <w:t>的原创造型，而源自“大本钟”的指针则是为了向</w:t>
      </w:r>
      <w:r w:rsidRPr="007A431B">
        <w:rPr>
          <w:rFonts w:ascii="Times New Roman" w:hAnsi="Times New Roman" w:cs="Times New Roman"/>
          <w:color w:val="000000" w:themeColor="text1"/>
          <w:lang w:val="en-GB" w:eastAsia="zh-CN"/>
        </w:rPr>
        <w:t>Speake-Marin</w:t>
      </w:r>
      <w:r w:rsidRPr="007A431B">
        <w:rPr>
          <w:rFonts w:ascii="Times New Roman" w:hAnsi="Times New Roman" w:cs="Times New Roman" w:hint="eastAsia"/>
          <w:color w:val="000000" w:themeColor="text1"/>
          <w:lang w:val="en-GB" w:eastAsia="zh-CN"/>
        </w:rPr>
        <w:t>的英国血统致敬。</w:t>
      </w:r>
    </w:p>
    <w:p w14:paraId="77312A88" w14:textId="77777777" w:rsidR="007A431B" w:rsidRDefault="007A431B" w:rsidP="007A431B">
      <w:pPr>
        <w:ind w:firstLine="720"/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11BC10F1" w14:textId="7BA27A03" w:rsidR="00423135" w:rsidRPr="00324925" w:rsidRDefault="000D4799" w:rsidP="007A431B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>
        <w:rPr>
          <w:rFonts w:ascii="Times New Roman" w:hAnsi="Times New Roman" w:cs="Times New Roman" w:hint="eastAsia"/>
          <w:color w:val="000000" w:themeColor="text1"/>
          <w:lang w:eastAsia="zh-CN"/>
        </w:rPr>
        <w:lastRenderedPageBreak/>
        <w:t>这款腕表</w:t>
      </w:r>
      <w:r w:rsidRPr="000D4799">
        <w:rPr>
          <w:rFonts w:ascii="Times New Roman" w:hAnsi="Times New Roman" w:cs="Times New Roman" w:hint="eastAsia"/>
          <w:color w:val="000000" w:themeColor="text1"/>
          <w:lang w:val="en-GB" w:eastAsia="zh-CN"/>
        </w:rPr>
        <w:t>专为不想在休闲或优雅穿搭中妥协的鉴赏家所设计，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并</w:t>
      </w:r>
      <w:r w:rsidRPr="000D4799">
        <w:rPr>
          <w:rFonts w:ascii="Times New Roman" w:hAnsi="Times New Roman" w:cs="Times New Roman" w:hint="eastAsia"/>
          <w:color w:val="000000" w:themeColor="text1"/>
          <w:lang w:val="en-GB" w:eastAsia="zh-CN"/>
        </w:rPr>
        <w:t>能完美融入所有生活场景，甚至</w:t>
      </w:r>
      <w:r w:rsidR="00DE13BD">
        <w:rPr>
          <w:rFonts w:ascii="Times New Roman" w:hAnsi="Times New Roman" w:cs="Times New Roman" w:hint="eastAsia"/>
          <w:color w:val="000000" w:themeColor="text1"/>
          <w:lang w:val="en-GB" w:eastAsia="zh-CN"/>
        </w:rPr>
        <w:t>适合</w:t>
      </w:r>
      <w:r w:rsidRPr="000D4799">
        <w:rPr>
          <w:rFonts w:ascii="Times New Roman" w:hAnsi="Times New Roman" w:cs="Times New Roman" w:hint="eastAsia"/>
          <w:color w:val="000000" w:themeColor="text1"/>
          <w:lang w:val="en-GB" w:eastAsia="zh-CN"/>
        </w:rPr>
        <w:t>在工作或休闲场合中配戴</w:t>
      </w:r>
      <w:r w:rsidR="00DE13BD">
        <w:rPr>
          <w:rFonts w:ascii="Times New Roman" w:hAnsi="Times New Roman" w:cs="Times New Roman" w:hint="eastAsia"/>
          <w:color w:val="000000" w:themeColor="text1"/>
          <w:lang w:val="en-GB" w:eastAsia="zh-CN"/>
        </w:rPr>
        <w:t>一整个星期</w:t>
      </w:r>
      <w:r w:rsidRPr="000D4799">
        <w:rPr>
          <w:rFonts w:ascii="Times New Roman" w:hAnsi="Times New Roman" w:cs="Times New Roman" w:hint="eastAsia"/>
          <w:color w:val="000000" w:themeColor="text1"/>
          <w:lang w:val="en-GB" w:eastAsia="zh-CN"/>
        </w:rPr>
        <w:t>。</w:t>
      </w:r>
      <w:r w:rsidRPr="007A431B">
        <w:rPr>
          <w:rFonts w:ascii="Times New Roman" w:hAnsi="Times New Roman" w:cs="Times New Roman"/>
          <w:color w:val="000000" w:themeColor="text1"/>
          <w:lang w:val="en-GB" w:eastAsia="zh-CN"/>
        </w:rPr>
        <w:t>Ripples</w:t>
      </w:r>
      <w:r w:rsidRPr="000D4799">
        <w:rPr>
          <w:rFonts w:ascii="Times New Roman" w:hAnsi="Times New Roman" w:cs="Times New Roman" w:hint="eastAsia"/>
          <w:color w:val="000000" w:themeColor="text1"/>
          <w:lang w:val="en-GB" w:eastAsia="zh-CN"/>
        </w:rPr>
        <w:t>独特的当代设计，展现出鲜明的风格，并彰显佩戴者对于制表工艺</w:t>
      </w:r>
      <w:r w:rsidR="00DE13BD">
        <w:rPr>
          <w:rFonts w:ascii="Times New Roman" w:hAnsi="Times New Roman" w:cs="Times New Roman" w:hint="eastAsia"/>
          <w:color w:val="000000" w:themeColor="text1"/>
          <w:lang w:val="en-GB" w:eastAsia="zh-CN"/>
        </w:rPr>
        <w:t>有</w:t>
      </w:r>
      <w:r w:rsidRPr="000D4799">
        <w:rPr>
          <w:rFonts w:ascii="Times New Roman" w:hAnsi="Times New Roman" w:cs="Times New Roman" w:hint="eastAsia"/>
          <w:color w:val="000000" w:themeColor="text1"/>
          <w:lang w:val="en-GB" w:eastAsia="zh-CN"/>
        </w:rPr>
        <w:t>深厚的</w:t>
      </w:r>
      <w:r w:rsidR="00DE13BD">
        <w:rPr>
          <w:rFonts w:ascii="Times New Roman" w:hAnsi="Times New Roman" w:cs="Times New Roman" w:hint="eastAsia"/>
          <w:color w:val="000000" w:themeColor="text1"/>
          <w:lang w:val="en-GB" w:eastAsia="zh-CN"/>
        </w:rPr>
        <w:t>底蕴</w:t>
      </w:r>
      <w:r w:rsidRPr="000D4799">
        <w:rPr>
          <w:rFonts w:ascii="Times New Roman" w:hAnsi="Times New Roman" w:cs="Times New Roman" w:hint="eastAsia"/>
          <w:color w:val="000000" w:themeColor="text1"/>
          <w:lang w:val="en-GB" w:eastAsia="zh-CN"/>
        </w:rPr>
        <w:t>。</w:t>
      </w:r>
    </w:p>
    <w:p w14:paraId="3969C6BA" w14:textId="77777777" w:rsidR="008748DA" w:rsidRPr="00324925" w:rsidRDefault="008748DA" w:rsidP="00423135">
      <w:pPr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47FA967D" w14:textId="142514A7" w:rsidR="00C41F1B" w:rsidRPr="00F67587" w:rsidRDefault="00567606" w:rsidP="00F67587">
      <w:pPr>
        <w:rPr>
          <w:rFonts w:ascii="Times New Roman" w:hAnsi="Times New Roman" w:cs="Times New Roman"/>
          <w:color w:val="000000" w:themeColor="text1"/>
          <w:lang w:eastAsia="zh-CN"/>
        </w:rPr>
      </w:pPr>
      <w:r w:rsidRPr="00567606">
        <w:rPr>
          <w:rFonts w:ascii="Times New Roman" w:hAnsi="Times New Roman" w:cs="Times New Roman" w:hint="eastAsia"/>
          <w:color w:val="000000" w:themeColor="text1"/>
          <w:lang w:val="en-GB" w:eastAsia="zh-CN"/>
        </w:rPr>
        <w:t>腕表纯粹而精准的造型，让人想起当代设计师和建筑师对于完美比例的追求。</w:t>
      </w:r>
      <w:r w:rsidRPr="00567606">
        <w:rPr>
          <w:rFonts w:ascii="Times New Roman" w:hAnsi="Times New Roman" w:cs="Times New Roman"/>
          <w:color w:val="000000" w:themeColor="text1"/>
          <w:lang w:val="en-GB" w:eastAsia="zh-CN"/>
        </w:rPr>
        <w:t>Speake-Marin</w:t>
      </w:r>
      <w:r w:rsidRPr="00567606">
        <w:rPr>
          <w:rFonts w:ascii="Times New Roman" w:hAnsi="Times New Roman" w:cs="Times New Roman" w:hint="eastAsia"/>
          <w:color w:val="000000" w:themeColor="text1"/>
          <w:lang w:val="en-GB" w:eastAsia="zh-CN"/>
        </w:rPr>
        <w:t>所开发的新款</w:t>
      </w:r>
      <w:r w:rsidR="00F67587">
        <w:rPr>
          <w:rFonts w:ascii="Times New Roman" w:hAnsi="Times New Roman" w:cs="Times New Roman"/>
          <w:color w:val="000000" w:themeColor="text1"/>
          <w:lang w:eastAsia="zh-CN"/>
        </w:rPr>
        <w:t>”</w:t>
      </w:r>
      <w:r w:rsidRPr="00567606">
        <w:rPr>
          <w:rFonts w:ascii="Times New Roman" w:hAnsi="Times New Roman" w:cs="Times New Roman"/>
          <w:color w:val="000000" w:themeColor="text1"/>
          <w:lang w:val="en-GB" w:eastAsia="zh-CN"/>
        </w:rPr>
        <w:t>Ripples”</w:t>
      </w:r>
      <w:r w:rsidRPr="00567606">
        <w:rPr>
          <w:rFonts w:ascii="Times New Roman" w:hAnsi="Times New Roman" w:cs="Times New Roman" w:hint="eastAsia"/>
          <w:color w:val="000000" w:themeColor="text1"/>
          <w:lang w:val="en-GB" w:eastAsia="zh-CN"/>
        </w:rPr>
        <w:t>表盘，造型灵感来自当代艺术，以及现代工业设计中所使用的材料。由于其创新性以及复杂的表盘造型，腕表从每个角度看起来都不一样。当它以不同的方式折射光线时，也会让颜色和形状产生变化。</w:t>
      </w:r>
    </w:p>
    <w:p w14:paraId="5E9D760F" w14:textId="77777777" w:rsidR="00567606" w:rsidRPr="00324925" w:rsidRDefault="00567606" w:rsidP="00567606">
      <w:pPr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0630473D" w14:textId="4B66C3AB" w:rsidR="008113ED" w:rsidRDefault="007330EA" w:rsidP="008113ED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7330EA">
        <w:rPr>
          <w:rFonts w:ascii="Times New Roman" w:hAnsi="Times New Roman" w:cs="Times New Roman" w:hint="eastAsia"/>
          <w:color w:val="000000" w:themeColor="text1"/>
          <w:lang w:val="en-GB" w:eastAsia="zh-CN"/>
        </w:rPr>
        <w:t>将</w:t>
      </w:r>
      <w:r>
        <w:rPr>
          <w:rFonts w:ascii="Times New Roman" w:hAnsi="Times New Roman" w:cs="Times New Roman"/>
          <w:color w:val="000000" w:themeColor="text1"/>
          <w:lang w:val="en-GB" w:eastAsia="zh-CN"/>
        </w:rPr>
        <w:t>”</w:t>
      </w:r>
      <w:r w:rsidRPr="007330EA">
        <w:rPr>
          <w:rFonts w:ascii="Times New Roman" w:hAnsi="Times New Roman" w:cs="Times New Roman" w:hint="eastAsia"/>
          <w:color w:val="000000" w:themeColor="text1"/>
          <w:lang w:val="en-GB" w:eastAsia="zh-CN"/>
        </w:rPr>
        <w:t>内圆</w:t>
      </w:r>
      <w:r>
        <w:rPr>
          <w:rFonts w:ascii="Times New Roman" w:hAnsi="Times New Roman" w:cs="Times New Roman"/>
          <w:color w:val="000000" w:themeColor="text1"/>
          <w:lang w:eastAsia="zh-CN"/>
        </w:rPr>
        <w:t>”</w:t>
      </w:r>
      <w:r w:rsidRPr="007330EA">
        <w:rPr>
          <w:rFonts w:ascii="Times New Roman" w:hAnsi="Times New Roman" w:cs="Times New Roman" w:hint="eastAsia"/>
          <w:color w:val="000000" w:themeColor="text1"/>
          <w:lang w:val="en-GB" w:eastAsia="zh-CN"/>
        </w:rPr>
        <w:t>体现在</w:t>
      </w:r>
      <w:r>
        <w:rPr>
          <w:rFonts w:ascii="Times New Roman" w:hAnsi="Times New Roman" w:cs="Times New Roman"/>
          <w:color w:val="000000" w:themeColor="text1"/>
          <w:lang w:val="en-GB" w:eastAsia="zh-CN"/>
        </w:rPr>
        <w:t>”</w:t>
      </w:r>
      <w:r w:rsidRPr="007330EA">
        <w:rPr>
          <w:rFonts w:ascii="Times New Roman" w:hAnsi="Times New Roman" w:cs="Times New Roman" w:hint="eastAsia"/>
          <w:color w:val="000000" w:themeColor="text1"/>
          <w:lang w:val="en-GB" w:eastAsia="zh-CN"/>
        </w:rPr>
        <w:t>外方</w:t>
      </w:r>
      <w:r>
        <w:rPr>
          <w:rFonts w:ascii="Times New Roman" w:hAnsi="Times New Roman" w:cs="Times New Roman"/>
          <w:color w:val="000000" w:themeColor="text1"/>
          <w:lang w:val="en-GB" w:eastAsia="zh-CN"/>
        </w:rPr>
        <w:t>”</w:t>
      </w:r>
      <w:r w:rsidRPr="007330EA">
        <w:rPr>
          <w:rFonts w:ascii="Times New Roman" w:hAnsi="Times New Roman" w:cs="Times New Roman" w:hint="eastAsia"/>
          <w:color w:val="000000" w:themeColor="text1"/>
          <w:lang w:val="en-GB" w:eastAsia="zh-CN"/>
        </w:rPr>
        <w:t>的理念，透过表壳、大范围的日内瓦饰纹、手工打磨的夹板、倒角，以及光线在“</w:t>
      </w:r>
      <w:r w:rsidRPr="007330EA">
        <w:rPr>
          <w:rFonts w:ascii="Times New Roman" w:hAnsi="Times New Roman" w:cs="Times New Roman"/>
          <w:color w:val="000000" w:themeColor="text1"/>
          <w:lang w:val="en-GB" w:eastAsia="zh-CN"/>
        </w:rPr>
        <w:t>Ripples”</w:t>
      </w:r>
      <w:r w:rsidRPr="007330EA">
        <w:rPr>
          <w:rFonts w:ascii="Times New Roman" w:hAnsi="Times New Roman" w:cs="Times New Roman" w:hint="eastAsia"/>
          <w:color w:val="000000" w:themeColor="text1"/>
          <w:lang w:val="en-GB" w:eastAsia="zh-CN"/>
        </w:rPr>
        <w:t>表盘中折射的效果，让制表工艺的美妙之处达到一种显而易见的简约之美。</w:t>
      </w:r>
    </w:p>
    <w:p w14:paraId="406D42B9" w14:textId="77777777" w:rsidR="00534780" w:rsidRPr="00324925" w:rsidRDefault="00534780" w:rsidP="008113ED">
      <w:pPr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60D980AF" w14:textId="10613D52" w:rsidR="008113ED" w:rsidRDefault="00EF75FB" w:rsidP="008748DA">
      <w:pPr>
        <w:ind w:firstLine="720"/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EF75FB">
        <w:rPr>
          <w:rFonts w:ascii="Times New Roman" w:hAnsi="Times New Roman" w:cs="Times New Roman" w:hint="eastAsia"/>
          <w:color w:val="000000" w:themeColor="text1"/>
          <w:lang w:val="en-GB" w:eastAsia="zh-CN"/>
        </w:rPr>
        <w:t>这款腕表能让你随时随地的感受、体验简单与舒适，并将高级制表的卓越之处，体现在与日常穿着的完美结合。</w:t>
      </w:r>
    </w:p>
    <w:p w14:paraId="7D7A1C5F" w14:textId="509F6172" w:rsidR="00EF75FB" w:rsidRDefault="00EF75FB" w:rsidP="008748DA">
      <w:pPr>
        <w:ind w:firstLine="720"/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0D6A32DA" w14:textId="77777777" w:rsidR="00EF75FB" w:rsidRPr="00324925" w:rsidRDefault="00EF75FB" w:rsidP="008748DA">
      <w:pPr>
        <w:ind w:firstLine="720"/>
        <w:rPr>
          <w:rStyle w:val="hps"/>
          <w:rFonts w:ascii="Times New Roman" w:hAnsi="Times New Roman" w:cs="Times New Roman"/>
          <w:color w:val="000000" w:themeColor="text1"/>
          <w:lang w:val="en-GB" w:eastAsia="zh-CN"/>
        </w:rPr>
      </w:pPr>
    </w:p>
    <w:p w14:paraId="45A367B5" w14:textId="40EFAD84" w:rsidR="00583E93" w:rsidRPr="00324925" w:rsidRDefault="00583E93" w:rsidP="00583E93">
      <w:pPr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CN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>“</w:t>
      </w:r>
      <w:r w:rsidR="00786432"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>RIPPLES</w:t>
      </w: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 xml:space="preserve">” </w:t>
      </w:r>
      <w:r w:rsidR="00EF75FB">
        <w:rPr>
          <w:rFonts w:ascii="Bahnschrift Light" w:hAnsi="Bahnschrift Light" w:cs="Times New Roman" w:hint="eastAsia"/>
          <w:b/>
          <w:color w:val="000000" w:themeColor="text1"/>
          <w:sz w:val="36"/>
          <w:szCs w:val="36"/>
          <w:lang w:val="en-GB" w:eastAsia="zh-CN"/>
        </w:rPr>
        <w:t>产品开发</w:t>
      </w:r>
    </w:p>
    <w:p w14:paraId="2B703981" w14:textId="77777777" w:rsidR="00583E93" w:rsidRPr="00324925" w:rsidRDefault="00583E93" w:rsidP="00583E93">
      <w:pPr>
        <w:rPr>
          <w:rFonts w:ascii="Bahnschrift Light" w:hAnsi="Bahnschrift Light" w:cs="Times New Roman"/>
          <w:b/>
          <w:color w:val="000000" w:themeColor="text1"/>
          <w:sz w:val="20"/>
          <w:szCs w:val="20"/>
          <w:lang w:val="en-GB"/>
        </w:rPr>
      </w:pPr>
    </w:p>
    <w:p w14:paraId="45265DDF" w14:textId="03F79048" w:rsidR="00423135" w:rsidRPr="00324925" w:rsidRDefault="00534780" w:rsidP="00583E93">
      <w:pPr>
        <w:ind w:firstLine="720"/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534780">
        <w:rPr>
          <w:rFonts w:ascii="Times New Roman" w:hAnsi="Times New Roman" w:cs="Times New Roman"/>
          <w:color w:val="000000" w:themeColor="text1"/>
          <w:lang w:val="en-GB" w:eastAsia="zh-CN"/>
        </w:rPr>
        <w:t>RIPPLES</w:t>
      </w:r>
      <w:r w:rsidRPr="00534780">
        <w:rPr>
          <w:rFonts w:ascii="Times New Roman" w:hAnsi="Times New Roman" w:cs="Times New Roman" w:hint="eastAsia"/>
          <w:color w:val="000000" w:themeColor="text1"/>
          <w:lang w:val="en-GB" w:eastAsia="zh-CN"/>
        </w:rPr>
        <w:t>腕表是</w:t>
      </w:r>
      <w:r w:rsidRPr="00534780">
        <w:rPr>
          <w:rFonts w:ascii="Times New Roman" w:hAnsi="Times New Roman" w:cs="Times New Roman"/>
          <w:color w:val="000000" w:themeColor="text1"/>
          <w:lang w:val="en-GB" w:eastAsia="zh-CN"/>
        </w:rPr>
        <w:t>Speake-Marin</w:t>
      </w:r>
      <w:r w:rsidRPr="00534780">
        <w:rPr>
          <w:rFonts w:ascii="Times New Roman" w:hAnsi="Times New Roman" w:cs="Times New Roman" w:hint="eastAsia"/>
          <w:color w:val="000000" w:themeColor="text1"/>
          <w:lang w:val="en-GB" w:eastAsia="zh-CN"/>
        </w:rPr>
        <w:t>制表传统里、新项目中的一员，并由品牌在瑞士的</w:t>
      </w:r>
      <w:r w:rsidRPr="00534780">
        <w:rPr>
          <w:rFonts w:ascii="Times New Roman" w:hAnsi="Times New Roman" w:cs="Times New Roman"/>
          <w:color w:val="000000" w:themeColor="text1"/>
          <w:lang w:val="en-GB" w:eastAsia="zh-CN"/>
        </w:rPr>
        <w:t>Le Cercle Des Horlogers</w:t>
      </w:r>
      <w:r w:rsidRPr="00534780">
        <w:rPr>
          <w:rFonts w:ascii="Times New Roman" w:hAnsi="Times New Roman" w:cs="Times New Roman" w:hint="eastAsia"/>
          <w:color w:val="000000" w:themeColor="text1"/>
          <w:lang w:val="en-GB" w:eastAsia="zh-CN"/>
        </w:rPr>
        <w:t>制表工坊研发、设计和开发所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>配备</w:t>
      </w:r>
      <w:r w:rsidRPr="00534780">
        <w:rPr>
          <w:rFonts w:ascii="Times New Roman" w:hAnsi="Times New Roman" w:cs="Times New Roman" w:hint="eastAsia"/>
          <w:color w:val="000000" w:themeColor="text1"/>
          <w:lang w:val="en-GB" w:eastAsia="zh-CN"/>
        </w:rPr>
        <w:t>的</w:t>
      </w:r>
      <w:r w:rsidRPr="00534780">
        <w:rPr>
          <w:rFonts w:ascii="Times New Roman" w:hAnsi="Times New Roman" w:cs="Times New Roman"/>
          <w:color w:val="000000" w:themeColor="text1"/>
          <w:lang w:val="en-GB" w:eastAsia="zh-CN"/>
        </w:rPr>
        <w:t>SMA03-T</w:t>
      </w:r>
      <w:r w:rsidRPr="00534780">
        <w:rPr>
          <w:rFonts w:ascii="Times New Roman" w:hAnsi="Times New Roman" w:cs="Times New Roman" w:hint="eastAsia"/>
          <w:color w:val="000000" w:themeColor="text1"/>
          <w:lang w:val="en-GB" w:eastAsia="zh-CN"/>
        </w:rPr>
        <w:t>机芯。此外，它无与伦比的现代感是我们新的运动时尚系列迈向未来的基石。</w:t>
      </w:r>
    </w:p>
    <w:p w14:paraId="3EEA9F20" w14:textId="77777777" w:rsidR="00423135" w:rsidRPr="00324925" w:rsidRDefault="00423135" w:rsidP="00423135">
      <w:pPr>
        <w:rPr>
          <w:color w:val="000000" w:themeColor="text1"/>
          <w:lang w:eastAsia="zh-CN"/>
        </w:rPr>
      </w:pPr>
    </w:p>
    <w:p w14:paraId="4F967845" w14:textId="7BFDEC26" w:rsidR="00423135" w:rsidRDefault="007A215E" w:rsidP="00423135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将小秒针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面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盘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放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在</w:t>
      </w:r>
      <w:r w:rsidRPr="007A215E">
        <w:rPr>
          <w:rFonts w:ascii="Times New Roman" w:hAnsi="Times New Roman" w:cs="Times New Roman"/>
          <w:color w:val="000000" w:themeColor="text1"/>
          <w:lang w:val="en-GB" w:eastAsia="zh-CN"/>
        </w:rPr>
        <w:t>1:30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位置是</w:t>
      </w:r>
      <w:r w:rsidRPr="007A215E">
        <w:rPr>
          <w:rFonts w:ascii="Times New Roman" w:hAnsi="Times New Roman" w:cs="Times New Roman"/>
          <w:color w:val="000000" w:themeColor="text1"/>
          <w:lang w:val="en-GB" w:eastAsia="zh-CN"/>
        </w:rPr>
        <w:t>Speake-Marin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在其自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产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机芯上的特殊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标志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，同时也展现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了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品牌能突破现代制表常规束缚的专业能力。</w:t>
      </w:r>
      <w:r w:rsidRPr="007A215E">
        <w:rPr>
          <w:rFonts w:ascii="Times New Roman" w:hAnsi="Times New Roman" w:cs="Times New Roman"/>
          <w:color w:val="000000" w:themeColor="text1"/>
          <w:lang w:val="en-GB" w:eastAsia="zh-CN"/>
        </w:rPr>
        <w:t>SMA03-T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是一颗搭载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有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日辉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饰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纹的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珍珠陀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、振频为</w:t>
      </w:r>
      <w:r w:rsidRPr="007A215E">
        <w:rPr>
          <w:rFonts w:ascii="Times New Roman" w:hAnsi="Times New Roman" w:cs="Times New Roman"/>
          <w:color w:val="000000" w:themeColor="text1"/>
          <w:lang w:val="en-GB" w:eastAsia="zh-CN"/>
        </w:rPr>
        <w:t>4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赫兹的自动上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弦</w:t>
      </w:r>
      <w:r w:rsidRPr="007A215E">
        <w:rPr>
          <w:rFonts w:ascii="Times New Roman" w:hAnsi="Times New Roman" w:cs="Times New Roman" w:hint="eastAsia"/>
          <w:color w:val="000000" w:themeColor="text1"/>
          <w:lang w:val="en-GB" w:eastAsia="zh-CN"/>
        </w:rPr>
        <w:t>机芯。而透过蓝宝石水晶表背，能让人一窥机芯奥妙。</w:t>
      </w:r>
    </w:p>
    <w:p w14:paraId="38E0122B" w14:textId="77777777" w:rsidR="007A215E" w:rsidRPr="00324925" w:rsidRDefault="007A215E" w:rsidP="00423135">
      <w:pPr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584FFB69" w14:textId="30DDC056" w:rsidR="00A37BF7" w:rsidRDefault="00DE7328" w:rsidP="00A37BF7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对于这个新的系列，</w:t>
      </w:r>
      <w:r w:rsidRPr="00DE7328">
        <w:rPr>
          <w:rFonts w:ascii="Times New Roman" w:hAnsi="Times New Roman" w:cs="Times New Roman"/>
          <w:color w:val="000000" w:themeColor="text1"/>
          <w:lang w:val="en-GB" w:eastAsia="zh-CN"/>
        </w:rPr>
        <w:t>SMA03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机芯透过对细节的加工，从而升级为新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的</w:t>
      </w:r>
      <w:r w:rsidRPr="00DE7328">
        <w:rPr>
          <w:rFonts w:ascii="Times New Roman" w:hAnsi="Times New Roman" w:cs="Times New Roman"/>
          <w:color w:val="000000" w:themeColor="text1"/>
          <w:lang w:val="en-GB" w:eastAsia="zh-CN"/>
        </w:rPr>
        <w:t>SMA03-T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版本，其中</w:t>
      </w:r>
      <w:r w:rsidR="00081108">
        <w:rPr>
          <w:rFonts w:ascii="Times New Roman" w:hAnsi="Times New Roman" w:cs="Times New Roman"/>
          <w:color w:val="000000" w:themeColor="text1"/>
          <w:lang w:eastAsia="zh-CN"/>
        </w:rPr>
        <w:t>”</w:t>
      </w:r>
      <w:r w:rsidRPr="00DE7328">
        <w:rPr>
          <w:rFonts w:ascii="Times New Roman" w:hAnsi="Times New Roman" w:cs="Times New Roman"/>
          <w:color w:val="000000" w:themeColor="text1"/>
          <w:lang w:val="en-GB" w:eastAsia="zh-CN"/>
        </w:rPr>
        <w:t>T”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代表</w:t>
      </w:r>
      <w:r w:rsidR="00081108">
        <w:rPr>
          <w:rFonts w:ascii="Times New Roman" w:hAnsi="Times New Roman" w:cs="Times New Roman"/>
          <w:color w:val="000000" w:themeColor="text1"/>
          <w:lang w:val="en-GB" w:eastAsia="zh-CN"/>
        </w:rPr>
        <w:t>”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传统</w:t>
      </w:r>
      <w:r w:rsidR="00081108">
        <w:rPr>
          <w:rFonts w:ascii="Times New Roman" w:hAnsi="Times New Roman" w:cs="Times New Roman"/>
          <w:color w:val="000000" w:themeColor="text1"/>
          <w:lang w:val="en-GB" w:eastAsia="zh-CN"/>
        </w:rPr>
        <w:t>”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，作为对传统精细制表工艺的参照。这款腕表具有</w:t>
      </w:r>
      <w:r w:rsidRPr="00DE7328">
        <w:rPr>
          <w:rFonts w:ascii="Times New Roman" w:hAnsi="Times New Roman" w:cs="Times New Roman"/>
          <w:color w:val="000000" w:themeColor="text1"/>
          <w:lang w:val="en-GB" w:eastAsia="zh-CN"/>
        </w:rPr>
        <w:t>52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小时的动力储</w:t>
      </w:r>
      <w:r w:rsidR="00392DAD">
        <w:rPr>
          <w:rFonts w:ascii="Times New Roman" w:hAnsi="Times New Roman" w:cs="Times New Roman" w:hint="eastAsia"/>
          <w:color w:val="000000" w:themeColor="text1"/>
          <w:lang w:val="en-GB" w:eastAsia="zh-CN"/>
        </w:rPr>
        <w:t>备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，并特别采用手工打磨及镀</w:t>
      </w:r>
      <w:r w:rsidR="00482600">
        <w:rPr>
          <w:rFonts w:ascii="Times New Roman" w:hAnsi="Times New Roman" w:cs="Times New Roman" w:hint="eastAsia"/>
          <w:color w:val="000000" w:themeColor="text1"/>
          <w:lang w:val="en-GB" w:eastAsia="zh-CN"/>
        </w:rPr>
        <w:t>铑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工艺的夹板及倒角，而在主夹板上并布有</w:t>
      </w:r>
      <w:r w:rsidRPr="00DE7328">
        <w:rPr>
          <w:rFonts w:ascii="Times New Roman" w:hAnsi="Times New Roman" w:cs="Times New Roman"/>
          <w:color w:val="000000" w:themeColor="text1"/>
          <w:lang w:val="en-GB" w:eastAsia="zh-CN"/>
        </w:rPr>
        <w:t>2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毫米的</w:t>
      </w:r>
      <w:r w:rsidR="00482600">
        <w:rPr>
          <w:rFonts w:ascii="Times New Roman" w:hAnsi="Times New Roman" w:cs="Times New Roman" w:hint="eastAsia"/>
          <w:color w:val="000000" w:themeColor="text1"/>
          <w:lang w:val="en-GB" w:eastAsia="zh-CN"/>
        </w:rPr>
        <w:t>珍珠</w:t>
      </w:r>
      <w:r w:rsidR="00081108">
        <w:rPr>
          <w:rFonts w:ascii="Times New Roman" w:hAnsi="Times New Roman" w:cs="Times New Roman" w:hint="eastAsia"/>
          <w:color w:val="000000" w:themeColor="text1"/>
          <w:lang w:val="en-GB" w:eastAsia="zh-CN"/>
        </w:rPr>
        <w:t>纹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。这些细节将会吸引</w:t>
      </w:r>
      <w:r w:rsidR="00081108">
        <w:rPr>
          <w:rFonts w:ascii="Times New Roman" w:hAnsi="Times New Roman" w:cs="Times New Roman" w:hint="eastAsia"/>
          <w:color w:val="000000" w:themeColor="text1"/>
          <w:lang w:val="en-GB" w:eastAsia="zh-CN"/>
        </w:rPr>
        <w:t>关注</w:t>
      </w:r>
      <w:r w:rsidRPr="00DE7328">
        <w:rPr>
          <w:rFonts w:ascii="Times New Roman" w:hAnsi="Times New Roman" w:cs="Times New Roman" w:hint="eastAsia"/>
          <w:color w:val="000000" w:themeColor="text1"/>
          <w:lang w:val="en-GB" w:eastAsia="zh-CN"/>
        </w:rPr>
        <w:t>机芯装饰和设计的鉴赏家们的目光。</w:t>
      </w:r>
    </w:p>
    <w:p w14:paraId="690FAD0D" w14:textId="77777777" w:rsidR="00DE7328" w:rsidRPr="00324925" w:rsidRDefault="00DE7328" w:rsidP="00A37BF7">
      <w:pPr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67A10017" w14:textId="77777777" w:rsidR="003C1084" w:rsidRPr="003C1084" w:rsidRDefault="003C1084" w:rsidP="003C1084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3C1084">
        <w:rPr>
          <w:rFonts w:ascii="Times New Roman" w:hAnsi="Times New Roman" w:cs="Times New Roman"/>
          <w:color w:val="000000" w:themeColor="text1"/>
          <w:lang w:val="en-GB" w:eastAsia="zh-CN"/>
        </w:rPr>
        <w:t>Ripples</w:t>
      </w:r>
      <w:r w:rsidRPr="003C1084">
        <w:rPr>
          <w:rFonts w:ascii="Times New Roman" w:hAnsi="Times New Roman" w:cs="Times New Roman" w:hint="eastAsia"/>
          <w:color w:val="000000" w:themeColor="text1"/>
          <w:lang w:val="en-GB" w:eastAsia="zh-CN"/>
        </w:rPr>
        <w:t>是一款不锈钢材质、使用交错的抛光和拉丝纹理表带的新时代腕表。得益于其光滑柔顺的表带，配戴起来非常舒适。</w:t>
      </w:r>
    </w:p>
    <w:p w14:paraId="6F18CBCC" w14:textId="15CA148D" w:rsidR="00423135" w:rsidRDefault="003C1084" w:rsidP="003C1084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3C1084">
        <w:rPr>
          <w:rFonts w:ascii="Times New Roman" w:hAnsi="Times New Roman" w:cs="Times New Roman" w:hint="eastAsia"/>
          <w:color w:val="000000" w:themeColor="text1"/>
          <w:lang w:val="en-GB" w:eastAsia="zh-CN"/>
        </w:rPr>
        <w:t>这款腕表具有</w:t>
      </w:r>
      <w:r w:rsidRPr="003C1084">
        <w:rPr>
          <w:rFonts w:ascii="Times New Roman" w:hAnsi="Times New Roman" w:cs="Times New Roman"/>
          <w:color w:val="000000" w:themeColor="text1"/>
          <w:lang w:val="en-GB" w:eastAsia="zh-CN"/>
        </w:rPr>
        <w:t>50</w:t>
      </w:r>
      <w:r w:rsidRPr="003C1084">
        <w:rPr>
          <w:rFonts w:ascii="Times New Roman" w:hAnsi="Times New Roman" w:cs="Times New Roman" w:hint="eastAsia"/>
          <w:color w:val="000000" w:themeColor="text1"/>
          <w:lang w:val="en-GB" w:eastAsia="zh-CN"/>
        </w:rPr>
        <w:t>公尺防水功能</w:t>
      </w:r>
      <w:r>
        <w:rPr>
          <w:rFonts w:ascii="Times New Roman" w:hAnsi="Times New Roman" w:cs="Times New Roman" w:hint="eastAsia"/>
          <w:color w:val="000000" w:themeColor="text1"/>
          <w:lang w:val="en-GB" w:eastAsia="zh-CN"/>
        </w:rPr>
        <w:t>，并</w:t>
      </w:r>
      <w:r w:rsidRPr="003C1084">
        <w:rPr>
          <w:rFonts w:ascii="Times New Roman" w:hAnsi="Times New Roman" w:cs="Times New Roman" w:hint="eastAsia"/>
          <w:color w:val="000000" w:themeColor="text1"/>
          <w:lang w:val="en-GB" w:eastAsia="zh-CN"/>
        </w:rPr>
        <w:t>使用旋入式的不锈钢表冠，而透过人体工学的设计能与表壳有完美的融合。表带使用摺叠扣做调整。</w:t>
      </w:r>
    </w:p>
    <w:p w14:paraId="48D6BE73" w14:textId="77777777" w:rsidR="003C1084" w:rsidRPr="00324925" w:rsidRDefault="003C1084" w:rsidP="003C1084">
      <w:pPr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22622F3A" w14:textId="4994198D" w:rsidR="003B0C5C" w:rsidRPr="00324925" w:rsidRDefault="003C1084" w:rsidP="003B0C5C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3C1084">
        <w:rPr>
          <w:rFonts w:ascii="Times New Roman" w:hAnsi="Times New Roman" w:cs="Times New Roman"/>
          <w:color w:val="000000" w:themeColor="text1"/>
          <w:lang w:val="en-GB" w:eastAsia="zh-CN"/>
        </w:rPr>
        <w:t>RIPPLES</w:t>
      </w:r>
      <w:r w:rsidRPr="003C1084">
        <w:rPr>
          <w:rFonts w:ascii="Times New Roman" w:hAnsi="Times New Roman" w:cs="Times New Roman" w:hint="eastAsia"/>
          <w:color w:val="000000" w:themeColor="text1"/>
          <w:lang w:val="en-GB" w:eastAsia="zh-CN"/>
        </w:rPr>
        <w:t>是一款体现优雅、精致，并适合在任何场合佩戴的腕表。</w:t>
      </w:r>
      <w:r w:rsidR="003B0C5C" w:rsidRPr="00324925">
        <w:rPr>
          <w:rFonts w:ascii="Times New Roman" w:hAnsi="Times New Roman" w:cs="Times New Roman"/>
          <w:color w:val="000000" w:themeColor="text1"/>
          <w:lang w:val="en-GB" w:eastAsia="zh-CN"/>
        </w:rPr>
        <w:t>________________________________________________________________________________</w:t>
      </w:r>
    </w:p>
    <w:p w14:paraId="2BBA906C" w14:textId="77777777" w:rsidR="001A7BAE" w:rsidRPr="00324925" w:rsidRDefault="001A7BAE" w:rsidP="001A7BAE">
      <w:pPr>
        <w:rPr>
          <w:rFonts w:ascii="Times New Roman" w:hAnsi="Times New Roman" w:cs="Times New Roman"/>
          <w:b/>
          <w:i/>
          <w:color w:val="000000" w:themeColor="text1"/>
          <w:lang w:val="en-GB" w:eastAsia="zh-CN"/>
        </w:rPr>
      </w:pPr>
    </w:p>
    <w:p w14:paraId="28B43A49" w14:textId="77777777" w:rsidR="00324925" w:rsidRDefault="00324925">
      <w:pPr>
        <w:spacing w:after="200" w:line="276" w:lineRule="auto"/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CN"/>
        </w:rPr>
      </w:pPr>
      <w:r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CN"/>
        </w:rPr>
        <w:br w:type="page"/>
      </w:r>
    </w:p>
    <w:p w14:paraId="2F435C99" w14:textId="3D13FA34" w:rsidR="001A7BAE" w:rsidRPr="00324925" w:rsidRDefault="001A7BAE" w:rsidP="003B0C5C">
      <w:pPr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CN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CN"/>
        </w:rPr>
        <w:lastRenderedPageBreak/>
        <w:t xml:space="preserve">SPEAKE-MARIN </w:t>
      </w:r>
      <w:r w:rsidR="000F04FE" w:rsidRPr="0024148D">
        <w:rPr>
          <w:rFonts w:ascii="Arial Nova Light" w:hAnsi="Arial Nova Light" w:cs="Times New Roman"/>
          <w:b/>
          <w:sz w:val="32"/>
          <w:szCs w:val="32"/>
          <w:lang w:val="en-GB" w:eastAsia="zh-CN"/>
        </w:rPr>
        <w:t>“</w:t>
      </w:r>
      <w:r w:rsidR="000F04FE">
        <w:rPr>
          <w:rFonts w:ascii="Arial Nova Light" w:hAnsi="Arial Nova Light" w:cs="Times New Roman" w:hint="eastAsia"/>
          <w:b/>
          <w:sz w:val="32"/>
          <w:szCs w:val="32"/>
          <w:lang w:eastAsia="zh-CN"/>
        </w:rPr>
        <w:t>自产</w:t>
      </w:r>
      <w:r w:rsidR="000F04FE" w:rsidRPr="0024148D">
        <w:rPr>
          <w:rFonts w:ascii="Arial Nova Light" w:hAnsi="Arial Nova Light" w:cs="Times New Roman"/>
          <w:b/>
          <w:sz w:val="32"/>
          <w:szCs w:val="32"/>
          <w:lang w:val="en-GB" w:eastAsia="zh-CN"/>
        </w:rPr>
        <w:t xml:space="preserve">” </w:t>
      </w:r>
      <w:r w:rsidR="000F04FE">
        <w:rPr>
          <w:rFonts w:ascii="Arial Nova Light" w:hAnsi="Arial Nova Light" w:cs="Times New Roman" w:hint="eastAsia"/>
          <w:b/>
          <w:sz w:val="32"/>
          <w:szCs w:val="32"/>
          <w:lang w:val="en-GB" w:eastAsia="zh-CN"/>
        </w:rPr>
        <w:t>机芯战略</w:t>
      </w:r>
    </w:p>
    <w:p w14:paraId="1E11298E" w14:textId="77777777" w:rsidR="002F497A" w:rsidRPr="00324925" w:rsidRDefault="002F497A" w:rsidP="003B0C5C">
      <w:pPr>
        <w:rPr>
          <w:rFonts w:ascii="Times New Roman" w:hAnsi="Times New Roman" w:cs="Times New Roman"/>
          <w:b/>
          <w:i/>
          <w:color w:val="000000" w:themeColor="text1"/>
          <w:lang w:val="en-GB" w:eastAsia="zh-CN"/>
        </w:rPr>
      </w:pPr>
    </w:p>
    <w:p w14:paraId="63E563C1" w14:textId="14BB8180" w:rsidR="002F497A" w:rsidRPr="00324925" w:rsidRDefault="000F04FE" w:rsidP="000F04FE">
      <w:pPr>
        <w:ind w:firstLine="720"/>
        <w:rPr>
          <w:rFonts w:ascii="Times New Roman" w:hAnsi="Times New Roman" w:cs="Times New Roman"/>
          <w:i/>
          <w:color w:val="000000" w:themeColor="text1"/>
          <w:lang w:val="en-GB" w:eastAsia="zh-CN"/>
        </w:rPr>
      </w:pP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自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2015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年起，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Speake-Marin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开始启动机芯发展战略，并在位于瑞士纳沙泰尔地区的自有制表工坊，全面开发和组装自产机芯：包含</w:t>
      </w:r>
      <w:r w:rsidRPr="000F04FE">
        <w:rPr>
          <w:rFonts w:ascii="Times New Roman" w:hAnsi="Times New Roman" w:cs="Times New Roman" w:hint="eastAsia"/>
          <w:i/>
          <w:color w:val="000000" w:themeColor="text1"/>
          <w:lang w:eastAsia="zh-CN"/>
        </w:rPr>
        <w:t>具有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镂空工艺、非镂空式表盘和代表高级钟表的“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SMA”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等系列机芯应运而生。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Speake-Marin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首先专注开发振频为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3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赫兹的高级钟表机芯（含三问报时功能和双陀飞轮），随后又开发出了振频为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4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赫兹并配备时针、分针及秒针的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SMA01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镂空机芯，并搭载于全新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One &amp; Two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系列表款中。这款机芯的特别之处在于小秒盘被设计在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1:30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位置，并且搭载了珍珠陀。将小秒针面盘安排在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1:30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位置，展现了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Speake-Marin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对于打破制表常规的追求，并且</w:t>
      </w:r>
      <w:r w:rsidRPr="000F04FE">
        <w:rPr>
          <w:rFonts w:ascii="Times New Roman" w:hAnsi="Times New Roman" w:cs="Times New Roman"/>
          <w:i/>
          <w:color w:val="000000" w:themeColor="text1"/>
          <w:lang w:val="en-GB" w:eastAsia="zh-CN"/>
        </w:rPr>
        <w:t>Speake-Marin</w:t>
      </w:r>
      <w:r w:rsidRPr="000F04FE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也是唯一展现如此巧妙设计的品牌。而要实现这种工艺难度极高的特殊设计，必须在研发机芯时，将小秒针面盘的位置绕过调整时间的模块</w:t>
      </w:r>
      <w:r w:rsidRPr="000F04FE">
        <w:rPr>
          <w:rFonts w:ascii="Times New Roman" w:hAnsi="Times New Roman" w:cs="Times New Roman" w:hint="eastAsia"/>
          <w:i/>
          <w:color w:val="000000" w:themeColor="text1"/>
          <w:lang w:eastAsia="zh-CN"/>
        </w:rPr>
        <w:t>。</w:t>
      </w:r>
    </w:p>
    <w:p w14:paraId="52EA6D05" w14:textId="77777777" w:rsidR="002F497A" w:rsidRPr="00324925" w:rsidRDefault="002F497A" w:rsidP="003B0C5C">
      <w:pPr>
        <w:rPr>
          <w:rFonts w:ascii="Times New Roman" w:hAnsi="Times New Roman" w:cs="Times New Roman"/>
          <w:i/>
          <w:color w:val="000000" w:themeColor="text1"/>
          <w:lang w:val="en-GB" w:eastAsia="zh-CN"/>
        </w:rPr>
      </w:pPr>
    </w:p>
    <w:p w14:paraId="33C8647F" w14:textId="6DAF2455" w:rsidR="00324925" w:rsidRDefault="006E79EC">
      <w:pPr>
        <w:spacing w:after="200" w:line="276" w:lineRule="auto"/>
        <w:rPr>
          <w:rFonts w:ascii="Times New Roman" w:hAnsi="Times New Roman" w:cs="Times New Roman"/>
          <w:i/>
          <w:color w:val="000000" w:themeColor="text1"/>
          <w:lang w:val="en-GB" w:eastAsia="zh-CN"/>
        </w:rPr>
      </w:pP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新款</w:t>
      </w:r>
      <w:r w:rsidRPr="006E79EC">
        <w:rPr>
          <w:rFonts w:ascii="Times New Roman" w:hAnsi="Times New Roman" w:cs="Times New Roman"/>
          <w:i/>
          <w:color w:val="000000" w:themeColor="text1"/>
          <w:lang w:val="en-GB" w:eastAsia="zh-CN"/>
        </w:rPr>
        <w:t>SMA03-T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机芯是</w:t>
      </w:r>
      <w:r w:rsidRPr="006E79EC">
        <w:rPr>
          <w:rFonts w:ascii="Times New Roman" w:hAnsi="Times New Roman" w:cs="Times New Roman"/>
          <w:i/>
          <w:color w:val="000000" w:themeColor="text1"/>
          <w:lang w:val="en-GB" w:eastAsia="zh-CN"/>
        </w:rPr>
        <w:t>SMA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机芯系列的一员，并与镂空的版本一样，将小秒针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面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盘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放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在</w:t>
      </w:r>
      <w:r w:rsidRPr="006E79EC">
        <w:rPr>
          <w:rFonts w:ascii="Times New Roman" w:hAnsi="Times New Roman" w:cs="Times New Roman"/>
          <w:i/>
          <w:color w:val="000000" w:themeColor="text1"/>
          <w:lang w:val="en-GB" w:eastAsia="zh-CN"/>
        </w:rPr>
        <w:t>1:30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位置。型号里的</w:t>
      </w:r>
      <w:r>
        <w:rPr>
          <w:rFonts w:ascii="Times New Roman" w:hAnsi="Times New Roman" w:cs="Times New Roman"/>
          <w:i/>
          <w:color w:val="000000" w:themeColor="text1"/>
          <w:lang w:val="en-GB" w:eastAsia="zh-CN"/>
        </w:rPr>
        <w:t>”</w:t>
      </w:r>
      <w:r w:rsidRPr="006E79EC">
        <w:rPr>
          <w:rFonts w:ascii="Times New Roman" w:hAnsi="Times New Roman" w:cs="Times New Roman"/>
          <w:i/>
          <w:color w:val="000000" w:themeColor="text1"/>
          <w:lang w:val="en-GB" w:eastAsia="zh-CN"/>
        </w:rPr>
        <w:t>T”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代表</w:t>
      </w:r>
      <w:r>
        <w:rPr>
          <w:rFonts w:ascii="Times New Roman" w:hAnsi="Times New Roman" w:cs="Times New Roman"/>
          <w:i/>
          <w:color w:val="000000" w:themeColor="text1"/>
          <w:lang w:val="en-GB" w:eastAsia="zh-CN"/>
        </w:rPr>
        <w:t>”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传统</w:t>
      </w:r>
      <w:r>
        <w:rPr>
          <w:rFonts w:ascii="Times New Roman" w:hAnsi="Times New Roman" w:cs="Times New Roman"/>
          <w:i/>
          <w:color w:val="000000" w:themeColor="text1"/>
          <w:lang w:val="en-GB" w:eastAsia="zh-CN"/>
        </w:rPr>
        <w:t>”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，因为这个机芯采用了镀</w:t>
      </w:r>
      <w:r w:rsidR="00482600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铑</w:t>
      </w:r>
      <w:r w:rsidRPr="006E79EC">
        <w:rPr>
          <w:rFonts w:ascii="Times New Roman" w:hAnsi="Times New Roman" w:cs="Times New Roman" w:hint="eastAsia"/>
          <w:i/>
          <w:color w:val="000000" w:themeColor="text1"/>
          <w:lang w:val="en-GB" w:eastAsia="zh-CN"/>
        </w:rPr>
        <w:t>、倒角、手工打磨等传统、高端的打磨细节。</w:t>
      </w:r>
      <w:r w:rsidR="00324925">
        <w:rPr>
          <w:rFonts w:ascii="Times New Roman" w:hAnsi="Times New Roman" w:cs="Times New Roman"/>
          <w:i/>
          <w:color w:val="000000" w:themeColor="text1"/>
          <w:lang w:val="en-GB" w:eastAsia="zh-CN"/>
        </w:rPr>
        <w:br w:type="page"/>
      </w:r>
    </w:p>
    <w:p w14:paraId="43035EA2" w14:textId="77777777" w:rsidR="00403645" w:rsidRPr="00324925" w:rsidRDefault="00403645" w:rsidP="009743B6">
      <w:pPr>
        <w:rPr>
          <w:rFonts w:ascii="Times New Roman" w:hAnsi="Times New Roman" w:cs="Times New Roman"/>
          <w:i/>
          <w:color w:val="000000" w:themeColor="text1"/>
          <w:lang w:val="en-GB" w:eastAsia="zh-CN"/>
        </w:rPr>
      </w:pPr>
    </w:p>
    <w:p w14:paraId="7A8E368D" w14:textId="35A866FE" w:rsidR="005E2883" w:rsidRPr="00324925" w:rsidRDefault="009A165E" w:rsidP="005E288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 w:eastAsia="zh-C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GB" w:eastAsia="zh-CN"/>
        </w:rPr>
        <w:drawing>
          <wp:inline distT="0" distB="0" distL="0" distR="0" wp14:anchorId="1883F4F8" wp14:editId="5FC0721B">
            <wp:extent cx="2109278" cy="2984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2531" cy="300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3DDF" w14:textId="77777777" w:rsidR="0028345D" w:rsidRPr="00324925" w:rsidRDefault="0028345D" w:rsidP="00387E32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 w:eastAsia="zh-CN"/>
        </w:rPr>
      </w:pPr>
    </w:p>
    <w:p w14:paraId="3CCFA833" w14:textId="14A4F03E" w:rsidR="00C94BBB" w:rsidRPr="00324925" w:rsidRDefault="00786432" w:rsidP="00387E32">
      <w:pPr>
        <w:jc w:val="center"/>
        <w:rPr>
          <w:rFonts w:ascii="Bahnschrift Light" w:hAnsi="Bahnschrift Light" w:cs="Times New Roman"/>
          <w:b/>
          <w:color w:val="000000" w:themeColor="text1"/>
          <w:sz w:val="40"/>
          <w:szCs w:val="40"/>
          <w:lang w:val="en-GB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40"/>
          <w:szCs w:val="40"/>
          <w:lang w:val="en-GB"/>
        </w:rPr>
        <w:t>RIPPLES</w:t>
      </w:r>
    </w:p>
    <w:p w14:paraId="05747270" w14:textId="77777777" w:rsidR="00C94BBB" w:rsidRPr="00324925" w:rsidRDefault="00C94BBB" w:rsidP="00C94BBB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en-GB"/>
        </w:rPr>
      </w:pPr>
    </w:p>
    <w:p w14:paraId="3A9FEB15" w14:textId="77777777" w:rsidR="00324925" w:rsidRDefault="00324925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b/>
          <w:color w:val="000000" w:themeColor="text1"/>
          <w:lang w:val="en-GB"/>
        </w:rPr>
        <w:sectPr w:rsidR="00324925" w:rsidSect="007858F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560" w:right="1080" w:bottom="1440" w:left="1080" w:header="284" w:footer="245" w:gutter="0"/>
          <w:cols w:space="708"/>
          <w:docGrid w:linePitch="360"/>
        </w:sectPr>
      </w:pPr>
    </w:p>
    <w:p w14:paraId="73A51F38" w14:textId="4D87C6E8" w:rsidR="00E50D89" w:rsidRDefault="00BE274D" w:rsidP="00E50D89">
      <w:pPr>
        <w:tabs>
          <w:tab w:val="left" w:pos="2835"/>
        </w:tabs>
        <w:ind w:left="3600" w:hanging="3600"/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机芯：</w:t>
      </w:r>
      <w:r w:rsidR="00C94BBB" w:rsidRP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2E0601" w:rsidRPr="002E0601">
        <w:rPr>
          <w:rFonts w:ascii="Times New Roman" w:hAnsi="Times New Roman" w:cs="Times New Roman"/>
          <w:color w:val="000000" w:themeColor="text1"/>
          <w:lang w:val="en-GB" w:eastAsia="zh-CN"/>
        </w:rPr>
        <w:t>SMA03-T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自</w:t>
      </w:r>
      <w:r w:rsidR="002E0601">
        <w:rPr>
          <w:rFonts w:ascii="Times New Roman" w:hAnsi="Times New Roman" w:cs="Times New Roman" w:hint="eastAsia"/>
          <w:color w:val="000000" w:themeColor="text1"/>
          <w:lang w:eastAsia="zh-CN"/>
        </w:rPr>
        <w:t>产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机芯，配备</w:t>
      </w:r>
      <w:r w:rsid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珍珠陀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的自动上</w:t>
      </w:r>
      <w:r w:rsid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弦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机芯</w:t>
      </w:r>
    </w:p>
    <w:p w14:paraId="349BF580" w14:textId="003EBBCA" w:rsidR="00603FA7" w:rsidRPr="00324925" w:rsidRDefault="004972DE" w:rsidP="00603FA7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000000" w:themeColor="text1"/>
          <w:lang w:val="en-GB"/>
        </w:rPr>
      </w:pPr>
      <w:r w:rsidRPr="00324925">
        <w:rPr>
          <w:rFonts w:ascii="Times New Roman" w:hAnsi="Times New Roman" w:cs="Times New Roman"/>
          <w:b/>
          <w:color w:val="000000" w:themeColor="text1"/>
          <w:lang w:val="en-GB"/>
        </w:rPr>
        <w:tab/>
      </w:r>
    </w:p>
    <w:p w14:paraId="748BDCE9" w14:textId="43A5AFE0" w:rsidR="004F0E22" w:rsidRPr="00324925" w:rsidRDefault="00BE274D" w:rsidP="009E32BC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 w:eastAsia="zh-CN"/>
        </w:rPr>
      </w:pPr>
      <w:r>
        <w:rPr>
          <w:rFonts w:ascii="Arial Nova Light" w:hAnsi="Arial Nova Light" w:hint="eastAsia"/>
          <w:b/>
          <w:bCs/>
          <w:lang w:eastAsia="zh-CN"/>
        </w:rPr>
        <w:t>时间显示</w:t>
      </w:r>
      <w:r w:rsidRPr="00F87ED8">
        <w:rPr>
          <w:rFonts w:ascii="Arial Nova Light" w:hAnsi="Arial Nova Light" w:hint="eastAsia"/>
          <w:b/>
          <w:bCs/>
          <w:lang w:eastAsia="zh-CN"/>
        </w:rPr>
        <w:t>：</w:t>
      </w:r>
      <w:r w:rsidR="00C94BBB" w:rsidRP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时、分、秒，小秒针</w:t>
      </w:r>
      <w:r w:rsid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面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盘位于</w:t>
      </w:r>
      <w:r w:rsidR="002E0601" w:rsidRPr="002E0601">
        <w:rPr>
          <w:rFonts w:ascii="Times New Roman" w:hAnsi="Times New Roman" w:cs="Times New Roman"/>
          <w:color w:val="000000" w:themeColor="text1"/>
          <w:lang w:val="en-GB" w:eastAsia="zh-CN"/>
        </w:rPr>
        <w:t>1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点</w:t>
      </w:r>
      <w:r w:rsidR="002E0601" w:rsidRPr="002E0601">
        <w:rPr>
          <w:rFonts w:ascii="Times New Roman" w:hAnsi="Times New Roman" w:cs="Times New Roman"/>
          <w:color w:val="000000" w:themeColor="text1"/>
          <w:lang w:val="en-GB" w:eastAsia="zh-CN"/>
        </w:rPr>
        <w:t>30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分位置</w:t>
      </w:r>
    </w:p>
    <w:p w14:paraId="34A6DE57" w14:textId="77777777" w:rsidR="00171730" w:rsidRPr="00324925" w:rsidRDefault="00171730" w:rsidP="009E32BC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 w:eastAsia="zh-CN"/>
        </w:rPr>
      </w:pPr>
    </w:p>
    <w:p w14:paraId="75DCAF30" w14:textId="1FD309F6" w:rsidR="00932896" w:rsidRPr="00324925" w:rsidRDefault="00BE274D" w:rsidP="0062396A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表盘：</w:t>
      </w:r>
      <w:r w:rsidR="00171730" w:rsidRP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482600">
        <w:rPr>
          <w:rFonts w:ascii="Times New Roman" w:hAnsi="Times New Roman" w:cs="Times New Roman" w:hint="eastAsia"/>
          <w:color w:val="000000" w:themeColor="text1"/>
          <w:lang w:val="en-GB" w:eastAsia="zh-CN"/>
        </w:rPr>
        <w:t>炫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灰</w:t>
      </w:r>
      <w:r w:rsid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色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拉丝表盘，搭配专属</w:t>
      </w:r>
      <w:r w:rsidR="002E0601" w:rsidRPr="002E0601">
        <w:rPr>
          <w:rFonts w:ascii="Times New Roman" w:hAnsi="Times New Roman" w:cs="Times New Roman"/>
          <w:color w:val="000000" w:themeColor="text1"/>
          <w:lang w:val="en-GB" w:eastAsia="zh-CN"/>
        </w:rPr>
        <w:t>Ripples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涟漪造型</w:t>
      </w:r>
      <w:r w:rsid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装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饰</w:t>
      </w:r>
    </w:p>
    <w:p w14:paraId="0BE6E77F" w14:textId="5C315D41" w:rsidR="00AF4E49" w:rsidRPr="00324925" w:rsidRDefault="00932896" w:rsidP="00786432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000000" w:themeColor="text1"/>
          <w:lang w:val="en-GB"/>
        </w:rPr>
      </w:pPr>
      <w:r w:rsidRP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/>
        </w:rPr>
        <w:t>镀</w:t>
      </w:r>
      <w:r w:rsid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铑</w:t>
      </w:r>
      <w:r w:rsidR="002E0601" w:rsidRP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抛</w:t>
      </w:r>
      <w:proofErr w:type="spellStart"/>
      <w:r w:rsidR="002E0601" w:rsidRPr="002E0601">
        <w:rPr>
          <w:rFonts w:ascii="Times New Roman" w:hAnsi="Times New Roman" w:cs="Times New Roman" w:hint="eastAsia"/>
          <w:color w:val="000000" w:themeColor="text1"/>
          <w:lang w:val="en-GB"/>
        </w:rPr>
        <w:t>光心形指针</w:t>
      </w:r>
      <w:proofErr w:type="spellEnd"/>
      <w:r w:rsidR="007D5667" w:rsidRPr="0032492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50E340B7" w14:textId="77777777" w:rsidR="00521957" w:rsidRPr="00324925" w:rsidRDefault="00521957" w:rsidP="00786432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000000" w:themeColor="text1"/>
          <w:lang w:val="en-GB"/>
        </w:rPr>
      </w:pPr>
    </w:p>
    <w:p w14:paraId="1266BDDF" w14:textId="5222BBEE" w:rsidR="00C94BBB" w:rsidRPr="00324925" w:rsidRDefault="00BE274D" w:rsidP="00C94BBB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动力储存：</w:t>
      </w:r>
      <w:r w:rsidR="00C94BBB" w:rsidRPr="00324925">
        <w:rPr>
          <w:rFonts w:ascii="Times New Roman" w:hAnsi="Times New Roman" w:cs="Times New Roman"/>
          <w:color w:val="000000" w:themeColor="text1"/>
          <w:lang w:val="en-GB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/>
        </w:rPr>
        <w:tab/>
      </w:r>
      <w:r w:rsidR="009B7784" w:rsidRPr="00324925">
        <w:rPr>
          <w:rFonts w:ascii="Times New Roman" w:hAnsi="Times New Roman" w:cs="Times New Roman"/>
          <w:color w:val="000000" w:themeColor="text1"/>
          <w:lang w:val="en-GB"/>
        </w:rPr>
        <w:t>52</w:t>
      </w:r>
      <w:r w:rsidR="00C94BBB" w:rsidRPr="0032492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2E0601">
        <w:rPr>
          <w:rFonts w:ascii="Times New Roman" w:hAnsi="Times New Roman" w:cs="Times New Roman" w:hint="eastAsia"/>
          <w:color w:val="000000" w:themeColor="text1"/>
          <w:lang w:val="en-GB" w:eastAsia="zh-CN"/>
        </w:rPr>
        <w:t>小时</w:t>
      </w:r>
    </w:p>
    <w:p w14:paraId="0A8EC2FF" w14:textId="77777777" w:rsidR="00C94BBB" w:rsidRPr="00324925" w:rsidRDefault="00C94BBB" w:rsidP="00C94BBB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/>
        </w:rPr>
      </w:pPr>
    </w:p>
    <w:p w14:paraId="2AA6B77B" w14:textId="77777777" w:rsidR="00886EDC" w:rsidRDefault="00BE274D" w:rsidP="00886EDC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000000" w:themeColor="text1"/>
          <w:lang w:val="en-GB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表壳：</w:t>
      </w:r>
      <w:r w:rsidR="00C94BBB" w:rsidRPr="00324925">
        <w:rPr>
          <w:rFonts w:ascii="Times New Roman" w:hAnsi="Times New Roman" w:cs="Times New Roman"/>
          <w:color w:val="000000" w:themeColor="text1"/>
          <w:lang w:val="en-GB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/>
        </w:rPr>
        <w:tab/>
      </w:r>
      <w:proofErr w:type="spellStart"/>
      <w:r w:rsidR="00886EDC" w:rsidRPr="00886EDC">
        <w:rPr>
          <w:rFonts w:ascii="Times New Roman" w:hAnsi="Times New Roman" w:cs="Times New Roman" w:hint="eastAsia"/>
          <w:color w:val="000000" w:themeColor="text1"/>
          <w:lang w:val="en-GB"/>
        </w:rPr>
        <w:t>新款</w:t>
      </w:r>
      <w:proofErr w:type="spellEnd"/>
      <w:r w:rsidR="00886EDC" w:rsidRPr="00886EDC">
        <w:rPr>
          <w:rFonts w:ascii="Times New Roman" w:hAnsi="Times New Roman" w:cs="Times New Roman" w:hint="eastAsia"/>
          <w:color w:val="000000" w:themeColor="text1"/>
          <w:lang w:val="en-GB"/>
        </w:rPr>
        <w:t>”</w:t>
      </w:r>
      <w:r w:rsidR="00886EDC" w:rsidRPr="00886EDC">
        <w:rPr>
          <w:rFonts w:ascii="Times New Roman" w:hAnsi="Times New Roman" w:cs="Times New Roman"/>
          <w:color w:val="000000" w:themeColor="text1"/>
          <w:lang w:val="en-GB"/>
        </w:rPr>
        <w:t>La CITY”</w:t>
      </w:r>
      <w:proofErr w:type="spellStart"/>
      <w:r w:rsidR="00886EDC" w:rsidRPr="00886EDC">
        <w:rPr>
          <w:rFonts w:ascii="Times New Roman" w:hAnsi="Times New Roman" w:cs="Times New Roman" w:hint="eastAsia"/>
          <w:color w:val="000000" w:themeColor="text1"/>
          <w:lang w:val="en-GB"/>
        </w:rPr>
        <w:t>不锈钢表壳</w:t>
      </w:r>
      <w:proofErr w:type="spellEnd"/>
    </w:p>
    <w:p w14:paraId="77F8A593" w14:textId="02B308BA" w:rsidR="00C94BBB" w:rsidRPr="00324925" w:rsidRDefault="00E50D89" w:rsidP="00886EDC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ab/>
      </w:r>
      <w:r>
        <w:rPr>
          <w:rFonts w:ascii="Times New Roman" w:hAnsi="Times New Roman" w:cs="Times New Roman"/>
          <w:color w:val="000000" w:themeColor="text1"/>
          <w:lang w:val="en-GB"/>
        </w:rPr>
        <w:tab/>
      </w:r>
      <w:r w:rsidR="00886EDC" w:rsidRPr="00F87ED8">
        <w:rPr>
          <w:rFonts w:ascii="Arial Nova Light" w:hAnsi="Arial Nova Light" w:hint="eastAsia"/>
          <w:lang w:eastAsia="zh-CN"/>
        </w:rPr>
        <w:t>正面和底盖</w:t>
      </w:r>
      <w:r w:rsidR="00886EDC" w:rsidRPr="00AA6926">
        <w:rPr>
          <w:rFonts w:ascii="Arial Nova Light" w:hAnsi="Arial Nova Light" w:hint="eastAsia"/>
          <w:lang w:eastAsia="zh-CN"/>
        </w:rPr>
        <w:t>为</w:t>
      </w:r>
      <w:r w:rsidR="00886EDC">
        <w:rPr>
          <w:rFonts w:ascii="Arial Nova Light" w:hAnsi="Arial Nova Light" w:hint="eastAsia"/>
          <w:lang w:eastAsia="zh-CN"/>
        </w:rPr>
        <w:t>具有</w:t>
      </w:r>
      <w:r w:rsidR="00886EDC" w:rsidRPr="00F87ED8">
        <w:rPr>
          <w:rFonts w:ascii="Arial Nova Light" w:hAnsi="Arial Nova Light" w:hint="eastAsia"/>
          <w:lang w:eastAsia="zh-CN"/>
        </w:rPr>
        <w:t>防反光涂层</w:t>
      </w:r>
      <w:r w:rsidR="00886EDC">
        <w:rPr>
          <w:rFonts w:ascii="Arial Nova Light" w:hAnsi="Arial Nova Light" w:hint="eastAsia"/>
          <w:lang w:eastAsia="zh-CN"/>
        </w:rPr>
        <w:t>的</w:t>
      </w:r>
      <w:r w:rsidR="00886EDC" w:rsidRPr="00F87ED8">
        <w:rPr>
          <w:rFonts w:ascii="Arial Nova Light" w:hAnsi="Arial Nova Light" w:hint="eastAsia"/>
          <w:lang w:eastAsia="zh-CN"/>
        </w:rPr>
        <w:t>蓝宝石水晶表镜</w:t>
      </w:r>
    </w:p>
    <w:p w14:paraId="18F4FCE1" w14:textId="77777777" w:rsidR="00C94BBB" w:rsidRPr="00324925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000000" w:themeColor="text1"/>
          <w:lang w:val="en-GB"/>
        </w:rPr>
      </w:pPr>
    </w:p>
    <w:p w14:paraId="0995FC9D" w14:textId="172F01DF" w:rsidR="00C94BBB" w:rsidRPr="00324925" w:rsidRDefault="00BE274D" w:rsidP="00C94BBB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表径：</w:t>
      </w:r>
      <w:r w:rsidR="00C94BBB" w:rsidRPr="00324925">
        <w:rPr>
          <w:rFonts w:ascii="Times New Roman" w:hAnsi="Times New Roman" w:cs="Times New Roman"/>
          <w:color w:val="000000" w:themeColor="text1"/>
          <w:lang w:val="en-GB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/>
        </w:rPr>
        <w:tab/>
      </w:r>
      <w:r w:rsidR="0035107A" w:rsidRPr="00324925">
        <w:rPr>
          <w:rFonts w:ascii="Times New Roman" w:hAnsi="Times New Roman" w:cs="Times New Roman"/>
          <w:color w:val="000000" w:themeColor="text1"/>
          <w:lang w:val="en-GB"/>
        </w:rPr>
        <w:t>40</w:t>
      </w:r>
      <w:r w:rsidR="009743B6" w:rsidRPr="00324925">
        <w:rPr>
          <w:rFonts w:ascii="Times New Roman" w:hAnsi="Times New Roman" w:cs="Times New Roman"/>
          <w:color w:val="000000" w:themeColor="text1"/>
          <w:lang w:val="en-GB"/>
        </w:rPr>
        <w:t>.3</w:t>
      </w:r>
      <w:r w:rsidR="00C94BBB" w:rsidRPr="00324925">
        <w:rPr>
          <w:rFonts w:ascii="Times New Roman" w:hAnsi="Times New Roman" w:cs="Times New Roman"/>
          <w:color w:val="000000" w:themeColor="text1"/>
          <w:lang w:val="en-GB"/>
        </w:rPr>
        <w:t xml:space="preserve"> mm</w:t>
      </w:r>
    </w:p>
    <w:p w14:paraId="5A08C157" w14:textId="77777777" w:rsidR="00C94BBB" w:rsidRPr="00324925" w:rsidRDefault="00C94BBB" w:rsidP="00C94BBB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/>
        </w:rPr>
      </w:pPr>
    </w:p>
    <w:p w14:paraId="1CEE0A30" w14:textId="03811355" w:rsidR="00C94BBB" w:rsidRPr="00324925" w:rsidRDefault="00BE274D" w:rsidP="00C94BBB">
      <w:pPr>
        <w:tabs>
          <w:tab w:val="left" w:pos="2268"/>
        </w:tabs>
        <w:rPr>
          <w:rFonts w:ascii="Times New Roman" w:hAnsi="Times New Roman" w:cs="Times New Roman"/>
          <w:color w:val="000000" w:themeColor="text1"/>
          <w:lang w:val="en-GB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防水性能：</w:t>
      </w:r>
      <w:r w:rsidR="00B460B6" w:rsidRPr="00324925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B460B6" w:rsidRPr="00324925">
        <w:rPr>
          <w:rFonts w:ascii="Times New Roman" w:hAnsi="Times New Roman" w:cs="Times New Roman"/>
          <w:color w:val="000000" w:themeColor="text1"/>
          <w:lang w:val="en-GB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/>
        </w:rPr>
        <w:tab/>
      </w:r>
      <w:r w:rsidR="002D663E">
        <w:rPr>
          <w:rFonts w:ascii="Arial Nova Light" w:hAnsi="Arial Nova Light"/>
          <w:lang w:eastAsia="zh-CN"/>
        </w:rPr>
        <w:t>5</w:t>
      </w:r>
      <w:r w:rsidR="002D663E" w:rsidRPr="00F87ED8">
        <w:rPr>
          <w:rFonts w:ascii="Arial Nova Light" w:hAnsi="Arial Nova Light" w:hint="eastAsia"/>
          <w:lang w:eastAsia="zh-CN"/>
        </w:rPr>
        <w:t xml:space="preserve"> </w:t>
      </w:r>
      <w:r w:rsidR="002D663E" w:rsidRPr="00F87ED8">
        <w:rPr>
          <w:rFonts w:ascii="Arial Nova Light" w:hAnsi="Arial Nova Light" w:hint="eastAsia"/>
          <w:lang w:eastAsia="zh-CN"/>
        </w:rPr>
        <w:t>大气压</w:t>
      </w:r>
      <w:r w:rsidR="002D663E" w:rsidRPr="00F87ED8">
        <w:rPr>
          <w:rFonts w:ascii="Arial Nova Light" w:hAnsi="Arial Nova Light" w:hint="eastAsia"/>
          <w:lang w:eastAsia="zh-CN"/>
        </w:rPr>
        <w:t xml:space="preserve"> </w:t>
      </w:r>
      <w:r w:rsidR="002D663E" w:rsidRPr="00F87ED8">
        <w:rPr>
          <w:rFonts w:ascii="Arial Nova Light" w:hAnsi="Arial Nova Light" w:hint="eastAsia"/>
          <w:lang w:eastAsia="zh-CN"/>
        </w:rPr>
        <w:t>（</w:t>
      </w:r>
      <w:r w:rsidR="002D663E">
        <w:rPr>
          <w:rFonts w:ascii="Arial Nova Light" w:hAnsi="Arial Nova Light"/>
          <w:lang w:eastAsia="zh-CN"/>
        </w:rPr>
        <w:t>5</w:t>
      </w:r>
      <w:r w:rsidR="002D663E" w:rsidRPr="00F87ED8">
        <w:rPr>
          <w:rFonts w:ascii="Arial Nova Light" w:hAnsi="Arial Nova Light" w:hint="eastAsia"/>
          <w:lang w:eastAsia="zh-CN"/>
        </w:rPr>
        <w:t xml:space="preserve">0 </w:t>
      </w:r>
      <w:r w:rsidR="002D663E" w:rsidRPr="00F87ED8">
        <w:rPr>
          <w:rFonts w:ascii="Arial Nova Light" w:hAnsi="Arial Nova Light" w:hint="eastAsia"/>
          <w:lang w:eastAsia="zh-CN"/>
        </w:rPr>
        <w:t>米）</w:t>
      </w:r>
    </w:p>
    <w:p w14:paraId="73099645" w14:textId="77777777" w:rsidR="00C94BBB" w:rsidRPr="00324925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color w:val="000000" w:themeColor="text1"/>
          <w:lang w:val="en-GB"/>
        </w:rPr>
      </w:pPr>
    </w:p>
    <w:p w14:paraId="51D6D62B" w14:textId="5E187543" w:rsidR="00440DF2" w:rsidRPr="00324925" w:rsidRDefault="00BE274D" w:rsidP="00C94BBB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表带</w:t>
      </w:r>
      <w:r w:rsidRPr="00F87ED8">
        <w:rPr>
          <w:rFonts w:ascii="Arial Nova Light" w:hAnsi="Arial Nova Light" w:hint="eastAsia"/>
          <w:b/>
          <w:bCs/>
          <w:lang w:eastAsia="zh-CN"/>
        </w:rPr>
        <w:t>/</w:t>
      </w:r>
      <w:r w:rsidRPr="00F87ED8">
        <w:rPr>
          <w:rFonts w:ascii="Arial Nova Light" w:hAnsi="Arial Nova Light" w:hint="eastAsia"/>
          <w:b/>
          <w:bCs/>
          <w:lang w:eastAsia="zh-CN"/>
        </w:rPr>
        <w:t>表扣：</w:t>
      </w:r>
      <w:r w:rsidR="00C94BBB" w:rsidRP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635BA2">
        <w:rPr>
          <w:rFonts w:ascii="Times New Roman" w:hAnsi="Times New Roman" w:cs="Times New Roman" w:hint="eastAsia"/>
          <w:color w:val="000000" w:themeColor="text1"/>
          <w:lang w:val="en-GB" w:eastAsia="zh-CN"/>
        </w:rPr>
        <w:t>旋入式不锈钢表带</w:t>
      </w:r>
    </w:p>
    <w:p w14:paraId="4958A9AF" w14:textId="4ED73846" w:rsidR="009B7784" w:rsidRPr="00324925" w:rsidRDefault="009B7784" w:rsidP="00C94BBB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/>
        </w:rPr>
      </w:pPr>
      <w:r w:rsidRP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E50D89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635BA2">
        <w:rPr>
          <w:rFonts w:ascii="Times New Roman" w:hAnsi="Times New Roman" w:cs="Times New Roman" w:hint="eastAsia"/>
          <w:color w:val="000000" w:themeColor="text1"/>
          <w:lang w:val="en-GB" w:eastAsia="zh-CN"/>
        </w:rPr>
        <w:t>折叠</w:t>
      </w:r>
      <w:r w:rsidR="00482600">
        <w:rPr>
          <w:rFonts w:ascii="Times New Roman" w:hAnsi="Times New Roman" w:cs="Times New Roman" w:hint="eastAsia"/>
          <w:color w:val="000000" w:themeColor="text1"/>
          <w:lang w:val="en-GB" w:eastAsia="zh-CN"/>
        </w:rPr>
        <w:t>式</w:t>
      </w:r>
      <w:r w:rsidR="00635BA2">
        <w:rPr>
          <w:rFonts w:ascii="Times New Roman" w:hAnsi="Times New Roman" w:cs="Times New Roman" w:hint="eastAsia"/>
          <w:color w:val="000000" w:themeColor="text1"/>
          <w:lang w:val="en-GB" w:eastAsia="zh-CN"/>
        </w:rPr>
        <w:t>表扣</w:t>
      </w:r>
    </w:p>
    <w:p w14:paraId="39E30843" w14:textId="77777777" w:rsidR="00440DF2" w:rsidRPr="00324925" w:rsidRDefault="00440DF2" w:rsidP="00C94BBB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/>
        </w:rPr>
      </w:pPr>
    </w:p>
    <w:p w14:paraId="55C0C79B" w14:textId="4791FB3C" w:rsidR="00C94BBB" w:rsidRPr="00324925" w:rsidRDefault="00BE274D" w:rsidP="00C94BBB">
      <w:pPr>
        <w:tabs>
          <w:tab w:val="left" w:pos="2835"/>
        </w:tabs>
        <w:rPr>
          <w:rFonts w:ascii="Times New Roman" w:hAnsi="Times New Roman" w:cs="Times New Roman"/>
          <w:bCs/>
          <w:color w:val="000000" w:themeColor="text1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限</w:t>
      </w:r>
      <w:r>
        <w:rPr>
          <w:rFonts w:ascii="Arial Nova Light" w:hAnsi="Arial Nova Light" w:hint="eastAsia"/>
          <w:b/>
          <w:bCs/>
          <w:lang w:eastAsia="zh-CN"/>
        </w:rPr>
        <w:t>定年产</w:t>
      </w:r>
      <w:r w:rsidRPr="00F87ED8">
        <w:rPr>
          <w:rFonts w:ascii="Arial Nova Light" w:hAnsi="Arial Nova Light" w:hint="eastAsia"/>
          <w:b/>
          <w:bCs/>
          <w:lang w:eastAsia="zh-CN"/>
        </w:rPr>
        <w:t>量：</w:t>
      </w:r>
      <w:r w:rsidR="00E50D89">
        <w:rPr>
          <w:rFonts w:ascii="Times New Roman" w:hAnsi="Times New Roman" w:cs="Times New Roman"/>
          <w:b/>
          <w:color w:val="000000" w:themeColor="text1"/>
          <w:lang w:val="en-GB"/>
        </w:rPr>
        <w:tab/>
      </w:r>
      <w:r>
        <w:rPr>
          <w:rFonts w:ascii="Times New Roman" w:hAnsi="Times New Roman" w:cs="Times New Roman"/>
          <w:b/>
          <w:color w:val="000000" w:themeColor="text1"/>
          <w:lang w:val="en-GB"/>
        </w:rPr>
        <w:tab/>
      </w:r>
      <w:r w:rsidR="00FF674E" w:rsidRPr="00324925">
        <w:rPr>
          <w:rFonts w:ascii="Times New Roman" w:hAnsi="Times New Roman" w:cs="Times New Roman"/>
          <w:bCs/>
          <w:color w:val="000000" w:themeColor="text1"/>
          <w:lang w:val="en-GB"/>
        </w:rPr>
        <w:t xml:space="preserve">100 </w:t>
      </w:r>
      <w:r w:rsidR="00635BA2">
        <w:rPr>
          <w:rFonts w:ascii="Times New Roman" w:hAnsi="Times New Roman" w:cs="Times New Roman" w:hint="eastAsia"/>
          <w:bCs/>
          <w:color w:val="000000" w:themeColor="text1"/>
          <w:lang w:val="en-GB" w:eastAsia="zh-CN"/>
        </w:rPr>
        <w:t>只</w:t>
      </w:r>
    </w:p>
    <w:p w14:paraId="5FB67A45" w14:textId="77777777" w:rsidR="00C94BBB" w:rsidRPr="00324925" w:rsidRDefault="00C94BBB" w:rsidP="00C94BBB">
      <w:pPr>
        <w:tabs>
          <w:tab w:val="left" w:pos="2835"/>
        </w:tabs>
        <w:rPr>
          <w:rFonts w:ascii="Times New Roman" w:hAnsi="Times New Roman" w:cs="Times New Roman"/>
          <w:color w:val="000000" w:themeColor="text1"/>
          <w:lang w:val="en-GB"/>
        </w:rPr>
      </w:pPr>
    </w:p>
    <w:p w14:paraId="61D5DB45" w14:textId="7308007C" w:rsidR="008C3048" w:rsidRPr="00324925" w:rsidRDefault="00BE274D" w:rsidP="008C3048">
      <w:pPr>
        <w:rPr>
          <w:rFonts w:eastAsiaTheme="minorHAnsi"/>
          <w:color w:val="000000" w:themeColor="text1"/>
          <w:sz w:val="22"/>
          <w:szCs w:val="22"/>
          <w:lang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表款型号：</w:t>
      </w:r>
      <w:r w:rsidR="00C94BBB" w:rsidRP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C94BBB" w:rsidRP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324925">
        <w:rPr>
          <w:rFonts w:ascii="Times New Roman" w:hAnsi="Times New Roman" w:cs="Times New Roman"/>
          <w:color w:val="000000" w:themeColor="text1"/>
          <w:lang w:val="en-GB" w:eastAsia="zh-CN"/>
        </w:rPr>
        <w:tab/>
      </w:r>
      <w:r w:rsidR="008C3048" w:rsidRPr="00324925">
        <w:rPr>
          <w:rFonts w:ascii="Times New Roman" w:hAnsi="Times New Roman" w:cs="Times New Roman"/>
          <w:color w:val="000000" w:themeColor="text1"/>
          <w:lang w:val="en-GB" w:eastAsia="zh-CN"/>
        </w:rPr>
        <w:t>604015040</w:t>
      </w:r>
    </w:p>
    <w:p w14:paraId="4B300C21" w14:textId="77777777" w:rsidR="005E2883" w:rsidRPr="00324925" w:rsidRDefault="005E2883" w:rsidP="00440DF2">
      <w:pPr>
        <w:rPr>
          <w:rFonts w:ascii="Times New Roman" w:hAnsi="Times New Roman" w:cs="Times New Roman"/>
          <w:b/>
          <w:color w:val="000000" w:themeColor="text1"/>
          <w:lang w:val="en-GB" w:eastAsia="zh-CN"/>
        </w:rPr>
      </w:pPr>
    </w:p>
    <w:p w14:paraId="0D4E30D2" w14:textId="1E63F5E9" w:rsidR="002F0A34" w:rsidRPr="00324925" w:rsidRDefault="00BE274D" w:rsidP="00440DF2">
      <w:pPr>
        <w:rPr>
          <w:rFonts w:ascii="Times New Roman" w:hAnsi="Times New Roman" w:cs="Times New Roman"/>
          <w:color w:val="000000" w:themeColor="text1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建议售价：</w:t>
      </w:r>
      <w:r w:rsidR="00440DF2" w:rsidRPr="00324925">
        <w:rPr>
          <w:rFonts w:ascii="Times New Roman" w:hAnsi="Times New Roman" w:cs="Times New Roman"/>
          <w:b/>
          <w:color w:val="000000" w:themeColor="text1"/>
          <w:lang w:val="en-GB" w:eastAsia="zh-CN"/>
        </w:rPr>
        <w:tab/>
      </w:r>
      <w:r w:rsidR="00440DF2" w:rsidRPr="00324925">
        <w:rPr>
          <w:rFonts w:ascii="Times New Roman" w:hAnsi="Times New Roman" w:cs="Times New Roman"/>
          <w:b/>
          <w:color w:val="000000" w:themeColor="text1"/>
          <w:lang w:val="en-GB" w:eastAsia="zh-CN"/>
        </w:rPr>
        <w:tab/>
      </w:r>
      <w:r w:rsidR="00440DF2" w:rsidRPr="00324925">
        <w:rPr>
          <w:rFonts w:ascii="Times New Roman" w:hAnsi="Times New Roman" w:cs="Times New Roman"/>
          <w:b/>
          <w:color w:val="000000" w:themeColor="text1"/>
          <w:lang w:val="en-GB" w:eastAsia="zh-CN"/>
        </w:rPr>
        <w:tab/>
      </w:r>
      <w:r w:rsidR="00324925">
        <w:rPr>
          <w:rFonts w:ascii="Times New Roman" w:hAnsi="Times New Roman" w:cs="Times New Roman"/>
          <w:bCs/>
          <w:color w:val="000000" w:themeColor="text1"/>
          <w:lang w:val="en-GB" w:eastAsia="zh-CN"/>
        </w:rPr>
        <w:t xml:space="preserve">CHF. </w:t>
      </w:r>
      <w:r w:rsidR="0028345D" w:rsidRPr="00324925">
        <w:rPr>
          <w:rFonts w:ascii="Times New Roman" w:hAnsi="Times New Roman" w:cs="Times New Roman"/>
          <w:color w:val="000000" w:themeColor="text1"/>
          <w:lang w:val="en-GB" w:eastAsia="zh-CN"/>
        </w:rPr>
        <w:t xml:space="preserve">19,900 </w:t>
      </w:r>
      <w:r w:rsidR="008C3048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 w:eastAsia="zh-CN"/>
        </w:rPr>
        <w:t>(</w:t>
      </w:r>
      <w:r w:rsidR="00A064E4">
        <w:rPr>
          <w:rFonts w:ascii="Arial Nova Light" w:hAnsi="Arial Nova Light" w:hint="eastAsia"/>
          <w:lang w:eastAsia="zh-CN"/>
        </w:rPr>
        <w:t>瑞郎未税价</w:t>
      </w:r>
      <w:r w:rsidR="00937832" w:rsidRPr="00324925">
        <w:rPr>
          <w:rFonts w:ascii="Times New Roman" w:hAnsi="Times New Roman" w:cs="Times New Roman"/>
          <w:color w:val="000000" w:themeColor="text1"/>
          <w:sz w:val="21"/>
          <w:szCs w:val="21"/>
          <w:lang w:val="en-GB" w:eastAsia="zh-CN"/>
        </w:rPr>
        <w:t>)</w:t>
      </w:r>
    </w:p>
    <w:sectPr w:rsidR="002F0A34" w:rsidRPr="00324925" w:rsidSect="00E50D89">
      <w:type w:val="continuous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6715E" w14:textId="77777777" w:rsidR="00E41F5A" w:rsidRDefault="00E41F5A" w:rsidP="00EA1C49">
      <w:r>
        <w:separator/>
      </w:r>
    </w:p>
  </w:endnote>
  <w:endnote w:type="continuationSeparator" w:id="0">
    <w:p w14:paraId="45E1B368" w14:textId="77777777" w:rsidR="00E41F5A" w:rsidRDefault="00E41F5A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E732" w14:textId="77777777" w:rsidR="007524C5" w:rsidRDefault="007524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7CEE" w14:textId="77777777" w:rsidR="00D40726" w:rsidRDefault="00D40726">
    <w:pPr>
      <w:pStyle w:val="Pieddepage"/>
    </w:pPr>
  </w:p>
  <w:p w14:paraId="510A947F" w14:textId="6A507D40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="007524C5">
      <w:rPr>
        <w:rFonts w:ascii="Times New Roman" w:hAnsi="Times New Roman"/>
        <w:color w:val="595959" w:themeColor="text1" w:themeTint="A6"/>
        <w:lang w:val="fr-CH"/>
      </w:rPr>
      <w:t>elodie</w:t>
    </w:r>
    <w:r w:rsidRPr="00D40726">
      <w:rPr>
        <w:rFonts w:ascii="Times New Roman" w:hAnsi="Times New Roman"/>
        <w:color w:val="595959" w:themeColor="text1" w:themeTint="A6"/>
        <w:lang w:val="fr-CH"/>
      </w:rPr>
      <w:t>@speake-marin.com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D418" w14:textId="77777777" w:rsidR="007524C5" w:rsidRDefault="007524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AE5D7" w14:textId="77777777" w:rsidR="00E41F5A" w:rsidRDefault="00E41F5A" w:rsidP="00EA1C49">
      <w:r>
        <w:separator/>
      </w:r>
    </w:p>
  </w:footnote>
  <w:footnote w:type="continuationSeparator" w:id="0">
    <w:p w14:paraId="3C260231" w14:textId="77777777" w:rsidR="00E41F5A" w:rsidRDefault="00E41F5A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B0439" w14:textId="77777777" w:rsidR="007524C5" w:rsidRDefault="007524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F71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7046C075" wp14:editId="65523539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9FBC" w14:textId="77777777" w:rsidR="007524C5" w:rsidRDefault="007524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728975">
    <w:abstractNumId w:val="2"/>
  </w:num>
  <w:num w:numId="2" w16cid:durableId="1843857051">
    <w:abstractNumId w:val="1"/>
  </w:num>
  <w:num w:numId="3" w16cid:durableId="1881235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22435"/>
    <w:rsid w:val="00023B28"/>
    <w:rsid w:val="000275DA"/>
    <w:rsid w:val="0003218F"/>
    <w:rsid w:val="00034DCF"/>
    <w:rsid w:val="00035416"/>
    <w:rsid w:val="00036F52"/>
    <w:rsid w:val="000373AD"/>
    <w:rsid w:val="00045272"/>
    <w:rsid w:val="00045A56"/>
    <w:rsid w:val="000655F6"/>
    <w:rsid w:val="00067070"/>
    <w:rsid w:val="0007268B"/>
    <w:rsid w:val="0007722E"/>
    <w:rsid w:val="00081108"/>
    <w:rsid w:val="0008125A"/>
    <w:rsid w:val="00087146"/>
    <w:rsid w:val="000911EB"/>
    <w:rsid w:val="00096282"/>
    <w:rsid w:val="000963E5"/>
    <w:rsid w:val="00096962"/>
    <w:rsid w:val="000A0D97"/>
    <w:rsid w:val="000A1219"/>
    <w:rsid w:val="000A2885"/>
    <w:rsid w:val="000A4DA2"/>
    <w:rsid w:val="000B53C2"/>
    <w:rsid w:val="000B64C3"/>
    <w:rsid w:val="000B66BC"/>
    <w:rsid w:val="000B7AA7"/>
    <w:rsid w:val="000C3B85"/>
    <w:rsid w:val="000C7AAC"/>
    <w:rsid w:val="000C7C29"/>
    <w:rsid w:val="000D4799"/>
    <w:rsid w:val="000D4A98"/>
    <w:rsid w:val="000D4CE9"/>
    <w:rsid w:val="000D4CEA"/>
    <w:rsid w:val="000E6DA7"/>
    <w:rsid w:val="000F04FE"/>
    <w:rsid w:val="000F43DD"/>
    <w:rsid w:val="000F4F01"/>
    <w:rsid w:val="000F5ABB"/>
    <w:rsid w:val="00102752"/>
    <w:rsid w:val="00105835"/>
    <w:rsid w:val="0011531F"/>
    <w:rsid w:val="00116041"/>
    <w:rsid w:val="001168C4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2272"/>
    <w:rsid w:val="00164F91"/>
    <w:rsid w:val="0016565A"/>
    <w:rsid w:val="001658A4"/>
    <w:rsid w:val="00166648"/>
    <w:rsid w:val="00171730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D0383"/>
    <w:rsid w:val="001D2B73"/>
    <w:rsid w:val="001D6D49"/>
    <w:rsid w:val="001D70A3"/>
    <w:rsid w:val="001E315A"/>
    <w:rsid w:val="001E3932"/>
    <w:rsid w:val="001E4CFC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3D76"/>
    <w:rsid w:val="00234342"/>
    <w:rsid w:val="002351AB"/>
    <w:rsid w:val="00236DF0"/>
    <w:rsid w:val="00240D11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345D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647"/>
    <w:rsid w:val="002C6D01"/>
    <w:rsid w:val="002C7FB0"/>
    <w:rsid w:val="002D33B8"/>
    <w:rsid w:val="002D478B"/>
    <w:rsid w:val="002D663E"/>
    <w:rsid w:val="002D7889"/>
    <w:rsid w:val="002D7F97"/>
    <w:rsid w:val="002E0601"/>
    <w:rsid w:val="002E626C"/>
    <w:rsid w:val="002E7681"/>
    <w:rsid w:val="002F0A34"/>
    <w:rsid w:val="002F0DBE"/>
    <w:rsid w:val="002F1BD0"/>
    <w:rsid w:val="002F2A95"/>
    <w:rsid w:val="002F3791"/>
    <w:rsid w:val="002F3AA5"/>
    <w:rsid w:val="002F497A"/>
    <w:rsid w:val="002F522D"/>
    <w:rsid w:val="00307862"/>
    <w:rsid w:val="00310049"/>
    <w:rsid w:val="00312392"/>
    <w:rsid w:val="0031445E"/>
    <w:rsid w:val="00316845"/>
    <w:rsid w:val="0031718A"/>
    <w:rsid w:val="00324925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37976"/>
    <w:rsid w:val="003400BB"/>
    <w:rsid w:val="003419D9"/>
    <w:rsid w:val="003436A2"/>
    <w:rsid w:val="00346E80"/>
    <w:rsid w:val="0035107A"/>
    <w:rsid w:val="00353128"/>
    <w:rsid w:val="00362573"/>
    <w:rsid w:val="00365293"/>
    <w:rsid w:val="00365E3E"/>
    <w:rsid w:val="003664F4"/>
    <w:rsid w:val="00366A28"/>
    <w:rsid w:val="00370576"/>
    <w:rsid w:val="00370A2D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92DAD"/>
    <w:rsid w:val="003A2970"/>
    <w:rsid w:val="003A3115"/>
    <w:rsid w:val="003A3AE0"/>
    <w:rsid w:val="003A6453"/>
    <w:rsid w:val="003B0C5C"/>
    <w:rsid w:val="003B0CFC"/>
    <w:rsid w:val="003B34B2"/>
    <w:rsid w:val="003B603E"/>
    <w:rsid w:val="003B6CB8"/>
    <w:rsid w:val="003C1084"/>
    <w:rsid w:val="003C18A3"/>
    <w:rsid w:val="003C4618"/>
    <w:rsid w:val="003C46BC"/>
    <w:rsid w:val="003C603F"/>
    <w:rsid w:val="003C71C0"/>
    <w:rsid w:val="003C7917"/>
    <w:rsid w:val="003D1E44"/>
    <w:rsid w:val="003D23C2"/>
    <w:rsid w:val="003D2F9D"/>
    <w:rsid w:val="003D4644"/>
    <w:rsid w:val="003D5FB2"/>
    <w:rsid w:val="003E033E"/>
    <w:rsid w:val="003E4269"/>
    <w:rsid w:val="003E6516"/>
    <w:rsid w:val="00401818"/>
    <w:rsid w:val="00402A88"/>
    <w:rsid w:val="00403645"/>
    <w:rsid w:val="004044B5"/>
    <w:rsid w:val="00406914"/>
    <w:rsid w:val="00411086"/>
    <w:rsid w:val="004115E7"/>
    <w:rsid w:val="0041373A"/>
    <w:rsid w:val="004150E3"/>
    <w:rsid w:val="00416B11"/>
    <w:rsid w:val="004200EA"/>
    <w:rsid w:val="00423135"/>
    <w:rsid w:val="00440DF2"/>
    <w:rsid w:val="004416AA"/>
    <w:rsid w:val="004424BA"/>
    <w:rsid w:val="00444A6C"/>
    <w:rsid w:val="004452C0"/>
    <w:rsid w:val="0044626F"/>
    <w:rsid w:val="00451F5C"/>
    <w:rsid w:val="00455C0B"/>
    <w:rsid w:val="00457FA2"/>
    <w:rsid w:val="004609AC"/>
    <w:rsid w:val="00462848"/>
    <w:rsid w:val="00463A98"/>
    <w:rsid w:val="00466E0A"/>
    <w:rsid w:val="00466EA5"/>
    <w:rsid w:val="0046742E"/>
    <w:rsid w:val="00473221"/>
    <w:rsid w:val="00476421"/>
    <w:rsid w:val="00480B26"/>
    <w:rsid w:val="00481BC7"/>
    <w:rsid w:val="004823D5"/>
    <w:rsid w:val="00482600"/>
    <w:rsid w:val="0048440C"/>
    <w:rsid w:val="00485279"/>
    <w:rsid w:val="00490AEA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17E4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16C42"/>
    <w:rsid w:val="00521957"/>
    <w:rsid w:val="00522A5D"/>
    <w:rsid w:val="00530C44"/>
    <w:rsid w:val="005311DD"/>
    <w:rsid w:val="00534780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67606"/>
    <w:rsid w:val="0057140F"/>
    <w:rsid w:val="0057474E"/>
    <w:rsid w:val="00574B2D"/>
    <w:rsid w:val="005803E7"/>
    <w:rsid w:val="005830C2"/>
    <w:rsid w:val="00583E93"/>
    <w:rsid w:val="005854B9"/>
    <w:rsid w:val="0058662C"/>
    <w:rsid w:val="00592517"/>
    <w:rsid w:val="00594881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5EE9"/>
    <w:rsid w:val="005B6A6E"/>
    <w:rsid w:val="005C0F02"/>
    <w:rsid w:val="005C0F36"/>
    <w:rsid w:val="005D418D"/>
    <w:rsid w:val="005D57D3"/>
    <w:rsid w:val="005E2883"/>
    <w:rsid w:val="005E4E80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96A"/>
    <w:rsid w:val="00623A9D"/>
    <w:rsid w:val="0062615A"/>
    <w:rsid w:val="00626840"/>
    <w:rsid w:val="00630D2C"/>
    <w:rsid w:val="00630E73"/>
    <w:rsid w:val="006331F2"/>
    <w:rsid w:val="00633C17"/>
    <w:rsid w:val="00635BA2"/>
    <w:rsid w:val="00637D9D"/>
    <w:rsid w:val="006415C8"/>
    <w:rsid w:val="00646314"/>
    <w:rsid w:val="00651629"/>
    <w:rsid w:val="00654029"/>
    <w:rsid w:val="00660536"/>
    <w:rsid w:val="00664C01"/>
    <w:rsid w:val="0066612D"/>
    <w:rsid w:val="006721DF"/>
    <w:rsid w:val="006723C4"/>
    <w:rsid w:val="00674247"/>
    <w:rsid w:val="00675BC1"/>
    <w:rsid w:val="0067704F"/>
    <w:rsid w:val="006775B1"/>
    <w:rsid w:val="00682773"/>
    <w:rsid w:val="0068577E"/>
    <w:rsid w:val="0069160D"/>
    <w:rsid w:val="00691C50"/>
    <w:rsid w:val="006966A6"/>
    <w:rsid w:val="00696FE5"/>
    <w:rsid w:val="006A78CB"/>
    <w:rsid w:val="006B117C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9EC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330EA"/>
    <w:rsid w:val="00734624"/>
    <w:rsid w:val="0074052B"/>
    <w:rsid w:val="00740DE4"/>
    <w:rsid w:val="00741377"/>
    <w:rsid w:val="00744CC6"/>
    <w:rsid w:val="007512A2"/>
    <w:rsid w:val="007524C5"/>
    <w:rsid w:val="00753CE6"/>
    <w:rsid w:val="00755C96"/>
    <w:rsid w:val="00756430"/>
    <w:rsid w:val="007576D6"/>
    <w:rsid w:val="00762F3A"/>
    <w:rsid w:val="00763D8A"/>
    <w:rsid w:val="00764D82"/>
    <w:rsid w:val="00777C3F"/>
    <w:rsid w:val="00780027"/>
    <w:rsid w:val="007802DE"/>
    <w:rsid w:val="00781361"/>
    <w:rsid w:val="00782341"/>
    <w:rsid w:val="0078448A"/>
    <w:rsid w:val="007858F1"/>
    <w:rsid w:val="00786432"/>
    <w:rsid w:val="007931BA"/>
    <w:rsid w:val="007950BD"/>
    <w:rsid w:val="0079555B"/>
    <w:rsid w:val="007A00E1"/>
    <w:rsid w:val="007A0F7E"/>
    <w:rsid w:val="007A1311"/>
    <w:rsid w:val="007A215E"/>
    <w:rsid w:val="007A4066"/>
    <w:rsid w:val="007A431B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5667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113ED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748DA"/>
    <w:rsid w:val="008803F9"/>
    <w:rsid w:val="008829CE"/>
    <w:rsid w:val="00883E7D"/>
    <w:rsid w:val="00885015"/>
    <w:rsid w:val="00886EDC"/>
    <w:rsid w:val="008871F0"/>
    <w:rsid w:val="00890DEE"/>
    <w:rsid w:val="008A3103"/>
    <w:rsid w:val="008A64A5"/>
    <w:rsid w:val="008B046A"/>
    <w:rsid w:val="008B1579"/>
    <w:rsid w:val="008B51FF"/>
    <w:rsid w:val="008B5EEF"/>
    <w:rsid w:val="008C1362"/>
    <w:rsid w:val="008C3048"/>
    <w:rsid w:val="008C3A37"/>
    <w:rsid w:val="008C644E"/>
    <w:rsid w:val="008D03D2"/>
    <w:rsid w:val="008D56ED"/>
    <w:rsid w:val="008E04BC"/>
    <w:rsid w:val="008E216D"/>
    <w:rsid w:val="008E4566"/>
    <w:rsid w:val="008E625D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37832"/>
    <w:rsid w:val="00937B0B"/>
    <w:rsid w:val="00942320"/>
    <w:rsid w:val="0095052D"/>
    <w:rsid w:val="009532BE"/>
    <w:rsid w:val="009540A6"/>
    <w:rsid w:val="009541E0"/>
    <w:rsid w:val="009545ED"/>
    <w:rsid w:val="009550B3"/>
    <w:rsid w:val="00973D10"/>
    <w:rsid w:val="009743B6"/>
    <w:rsid w:val="00977551"/>
    <w:rsid w:val="009804D0"/>
    <w:rsid w:val="009910F4"/>
    <w:rsid w:val="0099201B"/>
    <w:rsid w:val="009925C1"/>
    <w:rsid w:val="0099371C"/>
    <w:rsid w:val="00994223"/>
    <w:rsid w:val="00994DE4"/>
    <w:rsid w:val="009A165E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784"/>
    <w:rsid w:val="009B7E94"/>
    <w:rsid w:val="009C2DD6"/>
    <w:rsid w:val="009C2FC9"/>
    <w:rsid w:val="009C60B5"/>
    <w:rsid w:val="009D3D8B"/>
    <w:rsid w:val="009D4FA9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4E4"/>
    <w:rsid w:val="00A067FB"/>
    <w:rsid w:val="00A10551"/>
    <w:rsid w:val="00A11383"/>
    <w:rsid w:val="00A113CB"/>
    <w:rsid w:val="00A11ECD"/>
    <w:rsid w:val="00A21075"/>
    <w:rsid w:val="00A21AEA"/>
    <w:rsid w:val="00A2734C"/>
    <w:rsid w:val="00A31015"/>
    <w:rsid w:val="00A31407"/>
    <w:rsid w:val="00A32481"/>
    <w:rsid w:val="00A3265E"/>
    <w:rsid w:val="00A34A96"/>
    <w:rsid w:val="00A35F3B"/>
    <w:rsid w:val="00A3770D"/>
    <w:rsid w:val="00A37BF7"/>
    <w:rsid w:val="00A41223"/>
    <w:rsid w:val="00A415CE"/>
    <w:rsid w:val="00A42A36"/>
    <w:rsid w:val="00A431EA"/>
    <w:rsid w:val="00A507C3"/>
    <w:rsid w:val="00A54722"/>
    <w:rsid w:val="00A55127"/>
    <w:rsid w:val="00A60347"/>
    <w:rsid w:val="00A61C3E"/>
    <w:rsid w:val="00A62A7E"/>
    <w:rsid w:val="00A6445F"/>
    <w:rsid w:val="00A74659"/>
    <w:rsid w:val="00A850B6"/>
    <w:rsid w:val="00A863A1"/>
    <w:rsid w:val="00A8718E"/>
    <w:rsid w:val="00A94B14"/>
    <w:rsid w:val="00A96020"/>
    <w:rsid w:val="00A97616"/>
    <w:rsid w:val="00AA2A64"/>
    <w:rsid w:val="00AA4A1D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1C99"/>
    <w:rsid w:val="00AE746C"/>
    <w:rsid w:val="00AE7663"/>
    <w:rsid w:val="00AF4E49"/>
    <w:rsid w:val="00AF5EDF"/>
    <w:rsid w:val="00AF6F20"/>
    <w:rsid w:val="00B0382B"/>
    <w:rsid w:val="00B065A6"/>
    <w:rsid w:val="00B0738F"/>
    <w:rsid w:val="00B100BB"/>
    <w:rsid w:val="00B11B4D"/>
    <w:rsid w:val="00B12933"/>
    <w:rsid w:val="00B20B23"/>
    <w:rsid w:val="00B20B25"/>
    <w:rsid w:val="00B247F5"/>
    <w:rsid w:val="00B25156"/>
    <w:rsid w:val="00B301A4"/>
    <w:rsid w:val="00B30575"/>
    <w:rsid w:val="00B3108D"/>
    <w:rsid w:val="00B33BE1"/>
    <w:rsid w:val="00B36C2D"/>
    <w:rsid w:val="00B414CC"/>
    <w:rsid w:val="00B460B6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0E17"/>
    <w:rsid w:val="00B91626"/>
    <w:rsid w:val="00B92AEB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274D"/>
    <w:rsid w:val="00BE577F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4B69"/>
    <w:rsid w:val="00C35104"/>
    <w:rsid w:val="00C35977"/>
    <w:rsid w:val="00C36335"/>
    <w:rsid w:val="00C41F1B"/>
    <w:rsid w:val="00C42713"/>
    <w:rsid w:val="00C427C5"/>
    <w:rsid w:val="00C447D1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52F0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68A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40193"/>
    <w:rsid w:val="00D40726"/>
    <w:rsid w:val="00D45959"/>
    <w:rsid w:val="00D54141"/>
    <w:rsid w:val="00D62AAD"/>
    <w:rsid w:val="00D6379A"/>
    <w:rsid w:val="00D74403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4117"/>
    <w:rsid w:val="00DC46A5"/>
    <w:rsid w:val="00DC6D36"/>
    <w:rsid w:val="00DD20B5"/>
    <w:rsid w:val="00DD2131"/>
    <w:rsid w:val="00DD45F4"/>
    <w:rsid w:val="00DD673C"/>
    <w:rsid w:val="00DD7527"/>
    <w:rsid w:val="00DE13BD"/>
    <w:rsid w:val="00DE2419"/>
    <w:rsid w:val="00DE7328"/>
    <w:rsid w:val="00DF0028"/>
    <w:rsid w:val="00DF1501"/>
    <w:rsid w:val="00DF5C27"/>
    <w:rsid w:val="00DF6AE6"/>
    <w:rsid w:val="00DF6B81"/>
    <w:rsid w:val="00E0279C"/>
    <w:rsid w:val="00E04B8D"/>
    <w:rsid w:val="00E052B2"/>
    <w:rsid w:val="00E07E18"/>
    <w:rsid w:val="00E1041B"/>
    <w:rsid w:val="00E10D7B"/>
    <w:rsid w:val="00E14D7A"/>
    <w:rsid w:val="00E156F1"/>
    <w:rsid w:val="00E210ED"/>
    <w:rsid w:val="00E21576"/>
    <w:rsid w:val="00E21C36"/>
    <w:rsid w:val="00E256DE"/>
    <w:rsid w:val="00E259F7"/>
    <w:rsid w:val="00E273F9"/>
    <w:rsid w:val="00E2748A"/>
    <w:rsid w:val="00E3427F"/>
    <w:rsid w:val="00E3481D"/>
    <w:rsid w:val="00E372C3"/>
    <w:rsid w:val="00E40235"/>
    <w:rsid w:val="00E41F5A"/>
    <w:rsid w:val="00E50D89"/>
    <w:rsid w:val="00E50E8A"/>
    <w:rsid w:val="00E546F0"/>
    <w:rsid w:val="00E56A11"/>
    <w:rsid w:val="00E61175"/>
    <w:rsid w:val="00E614F6"/>
    <w:rsid w:val="00E660C8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5ECE"/>
    <w:rsid w:val="00EC62DE"/>
    <w:rsid w:val="00ED54C4"/>
    <w:rsid w:val="00EE475A"/>
    <w:rsid w:val="00EE6B17"/>
    <w:rsid w:val="00EE6F55"/>
    <w:rsid w:val="00EF07A7"/>
    <w:rsid w:val="00EF108D"/>
    <w:rsid w:val="00EF75FB"/>
    <w:rsid w:val="00F06642"/>
    <w:rsid w:val="00F07DEF"/>
    <w:rsid w:val="00F10BA4"/>
    <w:rsid w:val="00F14091"/>
    <w:rsid w:val="00F14771"/>
    <w:rsid w:val="00F1492D"/>
    <w:rsid w:val="00F217BF"/>
    <w:rsid w:val="00F217F5"/>
    <w:rsid w:val="00F22082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67587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3F7A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A79848"/>
  <w15:docId w15:val="{6DBF3DE1-972E-4F02-9318-40E6BE85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340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Microsoft Office User</cp:lastModifiedBy>
  <cp:revision>3</cp:revision>
  <cp:lastPrinted>2022-03-04T10:49:00Z</cp:lastPrinted>
  <dcterms:created xsi:type="dcterms:W3CDTF">2022-03-23T08:37:00Z</dcterms:created>
  <dcterms:modified xsi:type="dcterms:W3CDTF">2022-03-23T08:37:00Z</dcterms:modified>
</cp:coreProperties>
</file>