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1311" w:rsidRDefault="007A1311" w:rsidP="00F934F4">
      <w:pPr>
        <w:ind w:left="142" w:right="141"/>
        <w:jc w:val="center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</w:p>
    <w:p w:rsidR="004150E3" w:rsidRDefault="00FE10F2" w:rsidP="00F934F4">
      <w:pPr>
        <w:ind w:left="142" w:right="141"/>
        <w:jc w:val="center"/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 wp14:anchorId="661C0967" wp14:editId="5CA1A290">
            <wp:extent cx="2510319" cy="3187884"/>
            <wp:effectExtent l="0" t="0" r="444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BLUE_42BR_AR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58" t="25303" r="14123" b="11551"/>
                    <a:stretch/>
                  </pic:blipFill>
                  <pic:spPr bwMode="auto">
                    <a:xfrm>
                      <a:off x="0" y="0"/>
                      <a:ext cx="2509698" cy="3187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 wp14:anchorId="01B7BE27" wp14:editId="01067FF7">
            <wp:extent cx="2703435" cy="3188381"/>
            <wp:effectExtent l="0" t="0" r="190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GREY_42BR_ART 01 WH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8" t="25083" r="11980" b="11991"/>
                    <a:stretch/>
                  </pic:blipFill>
                  <pic:spPr bwMode="auto">
                    <a:xfrm>
                      <a:off x="0" y="0"/>
                      <a:ext cx="2708250" cy="3194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1311" w:rsidRPr="008432B9" w:rsidRDefault="007A1311" w:rsidP="00801900">
      <w:pPr>
        <w:rPr>
          <w:rFonts w:ascii="Times New Roman" w:hAnsi="Times New Roman" w:cs="Times New Roman"/>
          <w:b/>
          <w:color w:val="000000" w:themeColor="text1"/>
          <w:sz w:val="28"/>
          <w:szCs w:val="28"/>
          <w:lang w:val="en-GB" w:eastAsia="en-GB"/>
        </w:rPr>
      </w:pPr>
    </w:p>
    <w:p w:rsidR="001B1DE8" w:rsidRPr="00FE10F2" w:rsidRDefault="00801900" w:rsidP="00801900">
      <w:pPr>
        <w:jc w:val="center"/>
        <w:rPr>
          <w:rFonts w:ascii="Times New Roman" w:hAnsi="Times New Roman" w:cs="Times New Roman"/>
          <w:b/>
          <w:sz w:val="32"/>
          <w:szCs w:val="32"/>
          <w:lang w:val="fr-CH"/>
        </w:rPr>
      </w:pPr>
      <w:r w:rsidRPr="00FE10F2">
        <w:rPr>
          <w:rFonts w:ascii="Times New Roman" w:hAnsi="Times New Roman" w:cs="Times New Roman"/>
          <w:b/>
          <w:sz w:val="32"/>
          <w:szCs w:val="32"/>
          <w:lang w:val="fr-CH"/>
        </w:rPr>
        <w:t xml:space="preserve">London </w:t>
      </w:r>
      <w:proofErr w:type="spellStart"/>
      <w:r w:rsidRPr="00FE10F2">
        <w:rPr>
          <w:rFonts w:ascii="Times New Roman" w:hAnsi="Times New Roman" w:cs="Times New Roman"/>
          <w:b/>
          <w:sz w:val="32"/>
          <w:szCs w:val="32"/>
          <w:lang w:val="fr-CH"/>
        </w:rPr>
        <w:t>Chronograph</w:t>
      </w:r>
      <w:proofErr w:type="spellEnd"/>
      <w:r w:rsidR="00384998" w:rsidRPr="00FE10F2">
        <w:rPr>
          <w:rFonts w:ascii="Times New Roman" w:hAnsi="Times New Roman" w:cs="Times New Roman"/>
          <w:b/>
          <w:sz w:val="32"/>
          <w:szCs w:val="32"/>
          <w:lang w:val="fr-CH"/>
        </w:rPr>
        <w:t xml:space="preserve"> Bronze</w:t>
      </w:r>
    </w:p>
    <w:p w:rsidR="004150E3" w:rsidRPr="00FE10F2" w:rsidRDefault="004150E3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fr-CH"/>
        </w:rPr>
      </w:pPr>
    </w:p>
    <w:p w:rsidR="00E80A6B" w:rsidRPr="00FE10F2" w:rsidRDefault="00E80A6B" w:rsidP="00E80A6B">
      <w:pPr>
        <w:jc w:val="center"/>
        <w:rPr>
          <w:rFonts w:ascii="Times New Roman" w:hAnsi="Times New Roman" w:cs="Times New Roman"/>
          <w:b/>
          <w:sz w:val="6"/>
          <w:szCs w:val="32"/>
          <w:lang w:val="fr-CH"/>
        </w:rPr>
      </w:pPr>
    </w:p>
    <w:p w:rsidR="00384998" w:rsidRPr="004C154C" w:rsidRDefault="00384998" w:rsidP="005D1611">
      <w:pPr>
        <w:jc w:val="both"/>
        <w:rPr>
          <w:rStyle w:val="hps"/>
          <w:rFonts w:ascii="Times New Roman" w:hAnsi="Times New Roman" w:cs="Times New Roman"/>
          <w:i/>
          <w:color w:val="222222"/>
          <w:lang w:val="fr-CH"/>
        </w:rPr>
      </w:pPr>
      <w:r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>SIHH 2019</w:t>
      </w:r>
      <w:r w:rsidR="005D1611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 – </w:t>
      </w:r>
      <w:r w:rsidR="004C154C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La collection </w:t>
      </w:r>
      <w:r w:rsidR="004C154C">
        <w:rPr>
          <w:rStyle w:val="hps"/>
          <w:rFonts w:ascii="Times New Roman" w:hAnsi="Times New Roman" w:cs="Times New Roman"/>
          <w:i/>
          <w:color w:val="222222"/>
          <w:lang w:val="fr-CH"/>
        </w:rPr>
        <w:t>« </w:t>
      </w:r>
      <w:r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London </w:t>
      </w:r>
      <w:proofErr w:type="spellStart"/>
      <w:r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>Chronograph</w:t>
      </w:r>
      <w:proofErr w:type="spellEnd"/>
      <w:r w:rsidR="004C154C">
        <w:rPr>
          <w:rStyle w:val="hps"/>
          <w:rFonts w:ascii="Times New Roman" w:hAnsi="Times New Roman" w:cs="Times New Roman"/>
          <w:i/>
          <w:color w:val="222222"/>
          <w:lang w:val="fr-CH"/>
        </w:rPr>
        <w:t> »</w:t>
      </w:r>
      <w:r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 </w:t>
      </w:r>
      <w:r w:rsidR="004C154C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revient cette année avec un nouveau mouvement </w:t>
      </w:r>
      <w:r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>vintage</w:t>
      </w:r>
      <w:r w:rsidR="00213D81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: </w:t>
      </w:r>
      <w:r w:rsidR="004C154C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l’iconique </w:t>
      </w:r>
      <w:proofErr w:type="spellStart"/>
      <w:r w:rsidR="004C154C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>Valjoux</w:t>
      </w:r>
      <w:proofErr w:type="spellEnd"/>
      <w:r w:rsidR="004C154C"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 xml:space="preserve"> 72, qui avec ces deux </w:t>
      </w:r>
      <w:r w:rsidR="004C154C">
        <w:rPr>
          <w:rStyle w:val="hps"/>
          <w:rFonts w:ascii="Times New Roman" w:hAnsi="Times New Roman" w:cs="Times New Roman"/>
          <w:i/>
          <w:color w:val="222222"/>
          <w:lang w:val="fr-CH"/>
        </w:rPr>
        <w:t>nouveaux modèles en bronze, font revivre ce mouvement mythique</w:t>
      </w:r>
      <w:r w:rsidRPr="004C154C">
        <w:rPr>
          <w:rStyle w:val="hps"/>
          <w:rFonts w:ascii="Times New Roman" w:hAnsi="Times New Roman" w:cs="Times New Roman"/>
          <w:i/>
          <w:color w:val="222222"/>
          <w:lang w:val="fr-CH"/>
        </w:rPr>
        <w:t>.</w:t>
      </w:r>
    </w:p>
    <w:p w:rsidR="005D1611" w:rsidRPr="004C154C" w:rsidRDefault="00384998" w:rsidP="005D1611">
      <w:pPr>
        <w:jc w:val="both"/>
        <w:rPr>
          <w:rStyle w:val="hps"/>
          <w:rFonts w:ascii="Times New Roman" w:hAnsi="Times New Roman" w:cs="Times New Roman"/>
          <w:color w:val="222222"/>
          <w:lang w:val="fr-CH"/>
        </w:rPr>
      </w:pPr>
      <w:r w:rsidRPr="004C154C">
        <w:rPr>
          <w:rStyle w:val="hps"/>
          <w:rFonts w:ascii="Times New Roman" w:hAnsi="Times New Roman" w:cs="Times New Roman"/>
          <w:color w:val="222222"/>
          <w:lang w:val="fr-CH"/>
        </w:rPr>
        <w:t xml:space="preserve"> </w:t>
      </w:r>
    </w:p>
    <w:p w:rsidR="000A339F" w:rsidRPr="00E539B3" w:rsidRDefault="00661F81" w:rsidP="000A339F">
      <w:pPr>
        <w:ind w:firstLine="284"/>
        <w:rPr>
          <w:rFonts w:ascii="Times New Roman" w:hAnsi="Times New Roman" w:cs="Times New Roman"/>
          <w:b/>
          <w:lang w:val="fr-CH"/>
        </w:rPr>
      </w:pPr>
      <w:r w:rsidRPr="00661F81">
        <w:rPr>
          <w:rFonts w:ascii="Times New Roman" w:hAnsi="Times New Roman" w:cs="Times New Roman"/>
          <w:lang w:val="fr-CH"/>
        </w:rPr>
        <w:t xml:space="preserve">La collection </w:t>
      </w:r>
      <w:r w:rsidR="005D1611" w:rsidRPr="00661F81">
        <w:rPr>
          <w:rFonts w:ascii="Times New Roman" w:hAnsi="Times New Roman" w:cs="Times New Roman"/>
          <w:lang w:val="fr-CH"/>
        </w:rPr>
        <w:t xml:space="preserve">London </w:t>
      </w:r>
      <w:proofErr w:type="spellStart"/>
      <w:r w:rsidR="005D1611" w:rsidRPr="00661F81">
        <w:rPr>
          <w:rFonts w:ascii="Times New Roman" w:hAnsi="Times New Roman" w:cs="Times New Roman"/>
          <w:lang w:val="fr-CH"/>
        </w:rPr>
        <w:t>Chronograph</w:t>
      </w:r>
      <w:proofErr w:type="spellEnd"/>
      <w:r w:rsidR="005D1611" w:rsidRPr="00661F81">
        <w:rPr>
          <w:rFonts w:ascii="Times New Roman" w:hAnsi="Times New Roman" w:cs="Times New Roman"/>
          <w:lang w:val="fr-CH"/>
        </w:rPr>
        <w:t xml:space="preserve"> </w:t>
      </w:r>
      <w:r w:rsidRPr="00661F81">
        <w:rPr>
          <w:rFonts w:ascii="Times New Roman" w:hAnsi="Times New Roman" w:cs="Times New Roman"/>
          <w:lang w:val="fr-CH"/>
        </w:rPr>
        <w:t xml:space="preserve">est </w:t>
      </w:r>
      <w:r w:rsidR="00E539B3" w:rsidRPr="00661F81">
        <w:rPr>
          <w:rFonts w:ascii="Times New Roman" w:hAnsi="Times New Roman" w:cs="Times New Roman"/>
          <w:lang w:val="fr-CH"/>
        </w:rPr>
        <w:t>désormais</w:t>
      </w:r>
      <w:r w:rsidRPr="00661F81">
        <w:rPr>
          <w:rFonts w:ascii="Times New Roman" w:hAnsi="Times New Roman" w:cs="Times New Roman"/>
          <w:lang w:val="fr-CH"/>
        </w:rPr>
        <w:t xml:space="preserve"> une collection concept </w:t>
      </w:r>
      <w:r w:rsidR="00E539B3" w:rsidRPr="00661F81">
        <w:rPr>
          <w:rFonts w:ascii="Times New Roman" w:hAnsi="Times New Roman" w:cs="Times New Roman"/>
          <w:lang w:val="fr-CH"/>
        </w:rPr>
        <w:t>récurrente</w:t>
      </w:r>
      <w:r w:rsidRPr="00661F81">
        <w:rPr>
          <w:rFonts w:ascii="Times New Roman" w:hAnsi="Times New Roman" w:cs="Times New Roman"/>
          <w:lang w:val="fr-CH"/>
        </w:rPr>
        <w:t xml:space="preserve"> qui </w:t>
      </w:r>
      <w:r w:rsidR="00E539B3" w:rsidRPr="00661F81">
        <w:rPr>
          <w:rFonts w:ascii="Times New Roman" w:hAnsi="Times New Roman" w:cs="Times New Roman"/>
          <w:lang w:val="fr-CH"/>
        </w:rPr>
        <w:t>réédite</w:t>
      </w:r>
      <w:r w:rsidRPr="00661F81">
        <w:rPr>
          <w:rFonts w:ascii="Times New Roman" w:hAnsi="Times New Roman" w:cs="Times New Roman"/>
          <w:lang w:val="fr-CH"/>
        </w:rPr>
        <w:t xml:space="preserve"> chaque </w:t>
      </w:r>
      <w:r w:rsidR="00E539B3" w:rsidRPr="00661F81">
        <w:rPr>
          <w:rFonts w:ascii="Times New Roman" w:hAnsi="Times New Roman" w:cs="Times New Roman"/>
          <w:lang w:val="fr-CH"/>
        </w:rPr>
        <w:t>année</w:t>
      </w:r>
      <w:r w:rsidRPr="00661F81">
        <w:rPr>
          <w:rFonts w:ascii="Times New Roman" w:hAnsi="Times New Roman" w:cs="Times New Roman"/>
          <w:lang w:val="fr-CH"/>
        </w:rPr>
        <w:t xml:space="preserve"> des mouvements vintage i</w:t>
      </w:r>
      <w:r w:rsidR="00E539B3">
        <w:rPr>
          <w:rFonts w:ascii="Times New Roman" w:hAnsi="Times New Roman" w:cs="Times New Roman"/>
          <w:lang w:val="fr-CH"/>
        </w:rPr>
        <w:t>c</w:t>
      </w:r>
      <w:r w:rsidRPr="00661F81">
        <w:rPr>
          <w:rFonts w:ascii="Times New Roman" w:hAnsi="Times New Roman" w:cs="Times New Roman"/>
          <w:lang w:val="fr-CH"/>
        </w:rPr>
        <w:t>oniques</w:t>
      </w:r>
      <w:r w:rsidR="00384998" w:rsidRPr="00E539B3">
        <w:rPr>
          <w:rFonts w:ascii="Times New Roman" w:hAnsi="Times New Roman" w:cs="Times New Roman"/>
          <w:lang w:val="fr-CH"/>
        </w:rPr>
        <w:t xml:space="preserve">. </w:t>
      </w:r>
      <w:r w:rsidR="00E539B3" w:rsidRPr="00E539B3">
        <w:rPr>
          <w:rFonts w:ascii="Times New Roman" w:hAnsi="Times New Roman" w:cs="Times New Roman"/>
          <w:b/>
          <w:lang w:val="fr-CH"/>
        </w:rPr>
        <w:t>L’utilisation de mouvements vintage fait en effet partie intégrante de la stratégie mouvement de Speake-Marin qui vise à développer et utiliser exclusivement des mouvements exceptionnels.</w:t>
      </w:r>
      <w:r w:rsidR="000A339F" w:rsidRPr="00E539B3">
        <w:rPr>
          <w:rFonts w:ascii="Times New Roman" w:hAnsi="Times New Roman" w:cs="Times New Roman"/>
          <w:b/>
          <w:lang w:val="fr-CH"/>
        </w:rPr>
        <w:t xml:space="preserve"> </w:t>
      </w:r>
    </w:p>
    <w:p w:rsidR="000A339F" w:rsidRPr="00E539B3" w:rsidRDefault="000A339F" w:rsidP="000A339F">
      <w:pPr>
        <w:rPr>
          <w:rFonts w:ascii="Times New Roman" w:hAnsi="Times New Roman" w:cs="Times New Roman"/>
          <w:lang w:val="fr-CH"/>
        </w:rPr>
      </w:pPr>
    </w:p>
    <w:p w:rsidR="00C606AB" w:rsidRDefault="00851CCE" w:rsidP="005D1611">
      <w:pPr>
        <w:pStyle w:val="Paragraphedeliste"/>
        <w:ind w:left="0" w:firstLine="283"/>
        <w:rPr>
          <w:rFonts w:ascii="Times New Roman" w:hAnsi="Times New Roman" w:cs="Times New Roman"/>
          <w:lang w:val="fr-CH"/>
        </w:rPr>
      </w:pPr>
      <w:r w:rsidRPr="00851CCE">
        <w:rPr>
          <w:rFonts w:ascii="Times New Roman" w:hAnsi="Times New Roman" w:cs="Times New Roman"/>
          <w:lang w:val="fr-CH"/>
        </w:rPr>
        <w:t xml:space="preserve">Pour cette nouvelle </w:t>
      </w:r>
      <w:r w:rsidR="00C606AB" w:rsidRPr="00851CCE">
        <w:rPr>
          <w:rFonts w:ascii="Times New Roman" w:hAnsi="Times New Roman" w:cs="Times New Roman"/>
          <w:lang w:val="fr-CH"/>
        </w:rPr>
        <w:t>édition</w:t>
      </w:r>
      <w:r w:rsidRPr="00851CCE">
        <w:rPr>
          <w:rFonts w:ascii="Times New Roman" w:hAnsi="Times New Roman" w:cs="Times New Roman"/>
          <w:lang w:val="fr-CH"/>
        </w:rPr>
        <w:t xml:space="preserve"> </w:t>
      </w:r>
      <w:r w:rsidR="00C606AB" w:rsidRPr="00851CCE">
        <w:rPr>
          <w:rFonts w:ascii="Times New Roman" w:hAnsi="Times New Roman" w:cs="Times New Roman"/>
          <w:lang w:val="fr-CH"/>
        </w:rPr>
        <w:t>limitée</w:t>
      </w:r>
      <w:r w:rsidRPr="00851CCE">
        <w:rPr>
          <w:rFonts w:ascii="Times New Roman" w:hAnsi="Times New Roman" w:cs="Times New Roman"/>
          <w:lang w:val="fr-CH"/>
        </w:rPr>
        <w:t xml:space="preserve">, </w:t>
      </w:r>
      <w:r w:rsidR="00384998" w:rsidRPr="00851CCE">
        <w:rPr>
          <w:rFonts w:ascii="Times New Roman" w:hAnsi="Times New Roman" w:cs="Times New Roman"/>
          <w:lang w:val="fr-CH"/>
        </w:rPr>
        <w:t xml:space="preserve">Speake-Marin </w:t>
      </w:r>
      <w:r w:rsidRPr="00851CCE">
        <w:rPr>
          <w:rFonts w:ascii="Times New Roman" w:hAnsi="Times New Roman" w:cs="Times New Roman"/>
          <w:lang w:val="fr-CH"/>
        </w:rPr>
        <w:t xml:space="preserve">fait honneur à l’un des chronographes les plus </w:t>
      </w:r>
      <w:r w:rsidR="00DF6A81">
        <w:rPr>
          <w:rFonts w:ascii="Times New Roman" w:hAnsi="Times New Roman" w:cs="Times New Roman"/>
          <w:lang w:val="fr-CH"/>
        </w:rPr>
        <w:t>appréci</w:t>
      </w:r>
      <w:r w:rsidR="00370420" w:rsidRPr="00661F81">
        <w:rPr>
          <w:rFonts w:ascii="Times New Roman" w:hAnsi="Times New Roman" w:cs="Times New Roman"/>
          <w:lang w:val="fr-CH"/>
        </w:rPr>
        <w:t>é</w:t>
      </w:r>
      <w:r w:rsidR="00DF6A81">
        <w:rPr>
          <w:rFonts w:ascii="Times New Roman" w:hAnsi="Times New Roman" w:cs="Times New Roman"/>
          <w:lang w:val="fr-CH"/>
        </w:rPr>
        <w:t>s</w:t>
      </w:r>
      <w:r w:rsidRPr="00851CCE">
        <w:rPr>
          <w:rFonts w:ascii="Times New Roman" w:hAnsi="Times New Roman" w:cs="Times New Roman"/>
          <w:lang w:val="fr-CH"/>
        </w:rPr>
        <w:t xml:space="preserve"> du 20</w:t>
      </w:r>
      <w:r w:rsidR="00A5299F" w:rsidRPr="00851CCE">
        <w:rPr>
          <w:rFonts w:ascii="Times New Roman" w:hAnsi="Times New Roman" w:cs="Times New Roman"/>
          <w:lang w:val="fr-CH"/>
        </w:rPr>
        <w:t>è</w:t>
      </w:r>
      <w:r w:rsidRPr="00851CCE">
        <w:rPr>
          <w:rFonts w:ascii="Times New Roman" w:hAnsi="Times New Roman" w:cs="Times New Roman"/>
          <w:lang w:val="fr-CH"/>
        </w:rPr>
        <w:t xml:space="preserve">me siècle: </w:t>
      </w:r>
      <w:r w:rsidRPr="00851CCE">
        <w:rPr>
          <w:rFonts w:ascii="Times New Roman" w:hAnsi="Times New Roman" w:cs="Times New Roman"/>
          <w:b/>
          <w:lang w:val="fr-CH"/>
        </w:rPr>
        <w:t xml:space="preserve">le calibre </w:t>
      </w:r>
      <w:proofErr w:type="spellStart"/>
      <w:r w:rsidRPr="00851CCE">
        <w:rPr>
          <w:rFonts w:ascii="Times New Roman" w:hAnsi="Times New Roman" w:cs="Times New Roman"/>
          <w:b/>
          <w:lang w:val="fr-CH"/>
        </w:rPr>
        <w:t>Valjoux</w:t>
      </w:r>
      <w:proofErr w:type="spellEnd"/>
      <w:r w:rsidRPr="00851CCE">
        <w:rPr>
          <w:rFonts w:ascii="Times New Roman" w:hAnsi="Times New Roman" w:cs="Times New Roman"/>
          <w:lang w:val="fr-CH"/>
        </w:rPr>
        <w:t xml:space="preserve"> </w:t>
      </w:r>
      <w:r w:rsidR="00384998" w:rsidRPr="00851CCE">
        <w:rPr>
          <w:rFonts w:ascii="Times New Roman" w:hAnsi="Times New Roman" w:cs="Times New Roman"/>
          <w:b/>
          <w:lang w:val="fr-CH"/>
        </w:rPr>
        <w:t>72</w:t>
      </w:r>
      <w:r w:rsidR="00384998" w:rsidRPr="00851CCE">
        <w:rPr>
          <w:rFonts w:ascii="Times New Roman" w:hAnsi="Times New Roman" w:cs="Times New Roman"/>
          <w:lang w:val="fr-CH"/>
        </w:rPr>
        <w:t xml:space="preserve">. </w:t>
      </w:r>
      <w:r w:rsidRPr="00851CCE">
        <w:rPr>
          <w:rFonts w:ascii="Times New Roman" w:hAnsi="Times New Roman" w:cs="Times New Roman"/>
          <w:lang w:val="fr-CH"/>
        </w:rPr>
        <w:t xml:space="preserve">Il ravira les connaisseurs de montres qui souhaitent revoir l’un de leurs </w:t>
      </w:r>
      <w:r>
        <w:rPr>
          <w:rFonts w:ascii="Times New Roman" w:hAnsi="Times New Roman" w:cs="Times New Roman"/>
          <w:lang w:val="fr-CH"/>
        </w:rPr>
        <w:t>chronographe</w:t>
      </w:r>
      <w:r w:rsidR="00C606AB">
        <w:rPr>
          <w:rFonts w:ascii="Times New Roman" w:hAnsi="Times New Roman" w:cs="Times New Roman"/>
          <w:lang w:val="fr-CH"/>
        </w:rPr>
        <w:t>s</w:t>
      </w:r>
      <w:r>
        <w:rPr>
          <w:rFonts w:ascii="Times New Roman" w:hAnsi="Times New Roman" w:cs="Times New Roman"/>
          <w:lang w:val="fr-CH"/>
        </w:rPr>
        <w:t xml:space="preserve"> favori</w:t>
      </w:r>
      <w:r w:rsidR="00C606AB">
        <w:rPr>
          <w:rFonts w:ascii="Times New Roman" w:hAnsi="Times New Roman" w:cs="Times New Roman"/>
          <w:lang w:val="fr-CH"/>
        </w:rPr>
        <w:t>s</w:t>
      </w:r>
      <w:r>
        <w:rPr>
          <w:rFonts w:ascii="Times New Roman" w:hAnsi="Times New Roman" w:cs="Times New Roman"/>
          <w:lang w:val="fr-CH"/>
        </w:rPr>
        <w:t xml:space="preserve"> dans une nouvelle </w:t>
      </w:r>
      <w:r w:rsidR="00C606AB">
        <w:rPr>
          <w:rFonts w:ascii="Times New Roman" w:hAnsi="Times New Roman" w:cs="Times New Roman"/>
          <w:lang w:val="fr-CH"/>
        </w:rPr>
        <w:t>création</w:t>
      </w:r>
      <w:r w:rsidR="00384998" w:rsidRPr="00851CCE">
        <w:rPr>
          <w:rFonts w:ascii="Times New Roman" w:hAnsi="Times New Roman" w:cs="Times New Roman"/>
          <w:lang w:val="fr-CH"/>
        </w:rPr>
        <w:t>.</w:t>
      </w:r>
      <w:r w:rsidR="000A339F" w:rsidRPr="00851CCE">
        <w:rPr>
          <w:rFonts w:ascii="Times New Roman" w:hAnsi="Times New Roman" w:cs="Times New Roman"/>
          <w:lang w:val="fr-CH"/>
        </w:rPr>
        <w:t xml:space="preserve"> </w:t>
      </w:r>
      <w:r w:rsidRPr="00C606AB">
        <w:rPr>
          <w:rFonts w:ascii="Times New Roman" w:hAnsi="Times New Roman" w:cs="Times New Roman"/>
          <w:lang w:val="fr-CH"/>
        </w:rPr>
        <w:t>Le mouvement</w:t>
      </w:r>
      <w:r w:rsidR="000A339F" w:rsidRPr="00C606AB">
        <w:rPr>
          <w:rFonts w:ascii="Times New Roman" w:hAnsi="Times New Roman" w:cs="Times New Roman"/>
          <w:lang w:val="fr-CH"/>
        </w:rPr>
        <w:t xml:space="preserve"> </w:t>
      </w:r>
      <w:proofErr w:type="spellStart"/>
      <w:r w:rsidR="000A339F" w:rsidRPr="00C606AB">
        <w:rPr>
          <w:rFonts w:ascii="Times New Roman" w:hAnsi="Times New Roman" w:cs="Times New Roman"/>
          <w:lang w:val="fr-CH"/>
        </w:rPr>
        <w:t>Valjoux</w:t>
      </w:r>
      <w:proofErr w:type="spellEnd"/>
      <w:r w:rsidR="000A339F" w:rsidRPr="00C606AB">
        <w:rPr>
          <w:rFonts w:ascii="Times New Roman" w:hAnsi="Times New Roman" w:cs="Times New Roman"/>
          <w:lang w:val="fr-CH"/>
        </w:rPr>
        <w:t xml:space="preserve"> 72 </w:t>
      </w:r>
      <w:r w:rsidRPr="00C606AB">
        <w:rPr>
          <w:rFonts w:ascii="Times New Roman" w:hAnsi="Times New Roman" w:cs="Times New Roman"/>
          <w:lang w:val="fr-CH"/>
        </w:rPr>
        <w:t xml:space="preserve">est souvent </w:t>
      </w:r>
      <w:r w:rsidR="00C606AB">
        <w:rPr>
          <w:rFonts w:ascii="Times New Roman" w:hAnsi="Times New Roman" w:cs="Times New Roman"/>
          <w:lang w:val="fr-CH"/>
        </w:rPr>
        <w:t>perçu</w:t>
      </w:r>
      <w:r w:rsidRPr="00C606AB">
        <w:rPr>
          <w:rFonts w:ascii="Times New Roman" w:hAnsi="Times New Roman" w:cs="Times New Roman"/>
          <w:lang w:val="fr-CH"/>
        </w:rPr>
        <w:t xml:space="preserve"> comme le chronographe </w:t>
      </w:r>
      <w:r w:rsidR="00C606AB" w:rsidRPr="00C606AB">
        <w:rPr>
          <w:rFonts w:ascii="Times New Roman" w:hAnsi="Times New Roman" w:cs="Times New Roman"/>
          <w:lang w:val="fr-CH"/>
        </w:rPr>
        <w:t>à</w:t>
      </w:r>
      <w:r w:rsidRPr="00C606AB">
        <w:rPr>
          <w:rFonts w:ascii="Times New Roman" w:hAnsi="Times New Roman" w:cs="Times New Roman"/>
          <w:lang w:val="fr-CH"/>
        </w:rPr>
        <w:t xml:space="preserve"> remontage manuel le plus fin jamais produit, </w:t>
      </w:r>
      <w:r w:rsidR="00C606AB" w:rsidRPr="00C606AB">
        <w:rPr>
          <w:rFonts w:ascii="Times New Roman" w:hAnsi="Times New Roman" w:cs="Times New Roman"/>
          <w:lang w:val="fr-CH"/>
        </w:rPr>
        <w:t>grâce</w:t>
      </w:r>
      <w:r w:rsidRPr="00C606AB">
        <w:rPr>
          <w:rFonts w:ascii="Times New Roman" w:hAnsi="Times New Roman" w:cs="Times New Roman"/>
          <w:lang w:val="fr-CH"/>
        </w:rPr>
        <w:t xml:space="preserve"> </w:t>
      </w:r>
      <w:r w:rsidR="00ED6242">
        <w:rPr>
          <w:rFonts w:ascii="Times New Roman" w:hAnsi="Times New Roman" w:cs="Times New Roman"/>
          <w:lang w:val="fr-CH"/>
        </w:rPr>
        <w:t xml:space="preserve">à </w:t>
      </w:r>
      <w:r w:rsidR="00C606AB" w:rsidRPr="00C606AB">
        <w:rPr>
          <w:rFonts w:ascii="Times New Roman" w:hAnsi="Times New Roman" w:cs="Times New Roman"/>
          <w:lang w:val="fr-CH"/>
        </w:rPr>
        <w:t>sa roue a colonne et ses trois compteurs.</w:t>
      </w:r>
      <w:r w:rsidR="000A339F" w:rsidRPr="00C606AB">
        <w:rPr>
          <w:rFonts w:ascii="Times New Roman" w:hAnsi="Times New Roman" w:cs="Times New Roman"/>
          <w:lang w:val="fr-CH"/>
        </w:rPr>
        <w:t xml:space="preserve"> </w:t>
      </w:r>
    </w:p>
    <w:p w:rsidR="000A339F" w:rsidRPr="00C606AB" w:rsidRDefault="00F54F51" w:rsidP="005D1611">
      <w:pPr>
        <w:pStyle w:val="Paragraphedeliste"/>
        <w:ind w:left="0" w:firstLine="283"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>Réalisé à partir de la base du</w:t>
      </w:r>
      <w:r w:rsidR="00C606AB" w:rsidRPr="00C606AB">
        <w:rPr>
          <w:rFonts w:ascii="Times New Roman" w:hAnsi="Times New Roman" w:cs="Times New Roman"/>
          <w:lang w:val="fr-CH"/>
        </w:rPr>
        <w:t xml:space="preserve"> calibre </w:t>
      </w:r>
      <w:proofErr w:type="spellStart"/>
      <w:r w:rsidR="00213D81" w:rsidRPr="00C606AB">
        <w:rPr>
          <w:rFonts w:ascii="Times New Roman" w:hAnsi="Times New Roman" w:cs="Times New Roman"/>
          <w:lang w:val="fr-CH"/>
        </w:rPr>
        <w:t>Valjoux</w:t>
      </w:r>
      <w:proofErr w:type="spellEnd"/>
      <w:r w:rsidR="00213D81" w:rsidRPr="00C606AB">
        <w:rPr>
          <w:rFonts w:ascii="Times New Roman" w:hAnsi="Times New Roman" w:cs="Times New Roman"/>
          <w:lang w:val="fr-CH"/>
        </w:rPr>
        <w:t xml:space="preserve"> 22</w:t>
      </w:r>
      <w:r w:rsidR="000A339F" w:rsidRPr="00C606AB">
        <w:rPr>
          <w:rFonts w:ascii="Times New Roman" w:hAnsi="Times New Roman" w:cs="Times New Roman"/>
          <w:lang w:val="fr-CH"/>
        </w:rPr>
        <w:t xml:space="preserve">, </w:t>
      </w:r>
      <w:r w:rsidR="00C606AB" w:rsidRPr="00C606AB">
        <w:rPr>
          <w:rFonts w:ascii="Times New Roman" w:hAnsi="Times New Roman" w:cs="Times New Roman"/>
          <w:lang w:val="fr-CH"/>
        </w:rPr>
        <w:t xml:space="preserve">le </w:t>
      </w:r>
      <w:r w:rsidR="00C606AB" w:rsidRPr="00C606AB">
        <w:rPr>
          <w:rFonts w:ascii="Times New Roman" w:hAnsi="Times New Roman" w:cs="Times New Roman"/>
          <w:b/>
          <w:lang w:val="fr-CH"/>
        </w:rPr>
        <w:t>Calibre</w:t>
      </w:r>
      <w:r w:rsidR="00C606AB" w:rsidRPr="00C606AB">
        <w:rPr>
          <w:rFonts w:ascii="Times New Roman" w:hAnsi="Times New Roman" w:cs="Times New Roman"/>
          <w:lang w:val="fr-CH"/>
        </w:rPr>
        <w:t xml:space="preserve"> </w:t>
      </w:r>
      <w:proofErr w:type="spellStart"/>
      <w:r w:rsidR="00213D81" w:rsidRPr="00C606AB">
        <w:rPr>
          <w:rFonts w:ascii="Times New Roman" w:hAnsi="Times New Roman" w:cs="Times New Roman"/>
          <w:b/>
          <w:lang w:val="fr-CH"/>
        </w:rPr>
        <w:t>Valjoux</w:t>
      </w:r>
      <w:proofErr w:type="spellEnd"/>
      <w:r w:rsidR="00213D81" w:rsidRPr="00C606AB">
        <w:rPr>
          <w:rFonts w:ascii="Times New Roman" w:hAnsi="Times New Roman" w:cs="Times New Roman"/>
          <w:b/>
          <w:lang w:val="fr-CH"/>
        </w:rPr>
        <w:t xml:space="preserve"> 72 </w:t>
      </w:r>
      <w:r w:rsidR="00C606AB" w:rsidRPr="00C606AB">
        <w:rPr>
          <w:rFonts w:ascii="Times New Roman" w:hAnsi="Times New Roman" w:cs="Times New Roman"/>
          <w:lang w:val="fr-CH"/>
        </w:rPr>
        <w:t>apparait en</w:t>
      </w:r>
      <w:r w:rsidR="00C606AB">
        <w:rPr>
          <w:rFonts w:ascii="Times New Roman" w:hAnsi="Times New Roman" w:cs="Times New Roman"/>
          <w:lang w:val="fr-CH"/>
        </w:rPr>
        <w:t xml:space="preserve"> </w:t>
      </w:r>
      <w:r w:rsidR="000A339F" w:rsidRPr="00C606AB">
        <w:rPr>
          <w:rFonts w:ascii="Times New Roman" w:hAnsi="Times New Roman" w:cs="Times New Roman"/>
          <w:lang w:val="fr-CH"/>
        </w:rPr>
        <w:t xml:space="preserve">1938 </w:t>
      </w:r>
      <w:r w:rsidR="00C606AB">
        <w:rPr>
          <w:rFonts w:ascii="Times New Roman" w:hAnsi="Times New Roman" w:cs="Times New Roman"/>
          <w:lang w:val="fr-CH"/>
        </w:rPr>
        <w:t>pour la première fois avec 13 lignes</w:t>
      </w:r>
      <w:r w:rsidR="000A339F" w:rsidRPr="00C606AB">
        <w:rPr>
          <w:rFonts w:ascii="Times New Roman" w:hAnsi="Times New Roman" w:cs="Times New Roman"/>
          <w:lang w:val="fr-CH"/>
        </w:rPr>
        <w:t xml:space="preserve">. </w:t>
      </w:r>
      <w:r w:rsidR="00C606AB" w:rsidRPr="00C606AB">
        <w:rPr>
          <w:rFonts w:ascii="Times New Roman" w:hAnsi="Times New Roman" w:cs="Times New Roman"/>
          <w:lang w:val="fr-CH"/>
        </w:rPr>
        <w:t xml:space="preserve">Il propose ainsi une disposition </w:t>
      </w:r>
      <w:r w:rsidR="00DF6A81">
        <w:rPr>
          <w:rFonts w:ascii="Times New Roman" w:hAnsi="Times New Roman" w:cs="Times New Roman"/>
          <w:lang w:val="fr-CH"/>
        </w:rPr>
        <w:t xml:space="preserve">idéale </w:t>
      </w:r>
      <w:r w:rsidR="00C606AB" w:rsidRPr="00C606AB">
        <w:rPr>
          <w:rFonts w:ascii="Times New Roman" w:hAnsi="Times New Roman" w:cs="Times New Roman"/>
          <w:lang w:val="fr-CH"/>
        </w:rPr>
        <w:t>pour une parfait</w:t>
      </w:r>
      <w:r w:rsidR="00D66389">
        <w:rPr>
          <w:rFonts w:ascii="Times New Roman" w:hAnsi="Times New Roman" w:cs="Times New Roman"/>
          <w:lang w:val="fr-CH"/>
        </w:rPr>
        <w:t>e</w:t>
      </w:r>
      <w:r w:rsidR="00C606AB" w:rsidRPr="00C606AB">
        <w:rPr>
          <w:rFonts w:ascii="Times New Roman" w:hAnsi="Times New Roman" w:cs="Times New Roman"/>
          <w:lang w:val="fr-CH"/>
        </w:rPr>
        <w:t xml:space="preserve"> lisibilité de l’heure et de la fonction chronographe</w:t>
      </w:r>
      <w:r w:rsidR="000A339F" w:rsidRPr="00C606AB">
        <w:rPr>
          <w:rFonts w:ascii="Times New Roman" w:hAnsi="Times New Roman" w:cs="Times New Roman"/>
          <w:lang w:val="fr-CH"/>
        </w:rPr>
        <w:t>:</w:t>
      </w:r>
    </w:p>
    <w:p w:rsidR="000A339F" w:rsidRPr="008432B9" w:rsidRDefault="00C606AB" w:rsidP="000A339F">
      <w:pPr>
        <w:pStyle w:val="Paragraphedeliste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proofErr w:type="spellStart"/>
      <w:r>
        <w:rPr>
          <w:rFonts w:ascii="Times New Roman" w:hAnsi="Times New Roman" w:cs="Times New Roman"/>
          <w:lang w:val="en-GB"/>
        </w:rPr>
        <w:t>Deux</w:t>
      </w:r>
      <w:proofErr w:type="spellEnd"/>
      <w:r>
        <w:rPr>
          <w:rFonts w:ascii="Times New Roman" w:hAnsi="Times New Roman" w:cs="Times New Roman"/>
          <w:lang w:val="en-GB"/>
        </w:rPr>
        <w:t xml:space="preserve"> bouton-</w:t>
      </w:r>
      <w:proofErr w:type="spellStart"/>
      <w:r>
        <w:rPr>
          <w:rFonts w:ascii="Times New Roman" w:hAnsi="Times New Roman" w:cs="Times New Roman"/>
          <w:lang w:val="en-GB"/>
        </w:rPr>
        <w:t>poussoirs</w:t>
      </w:r>
      <w:proofErr w:type="spellEnd"/>
    </w:p>
    <w:p w:rsidR="000A339F" w:rsidRPr="00C606AB" w:rsidRDefault="00C606AB" w:rsidP="000A339F">
      <w:pPr>
        <w:pStyle w:val="Paragraphedeliste"/>
        <w:numPr>
          <w:ilvl w:val="0"/>
          <w:numId w:val="4"/>
        </w:numPr>
        <w:rPr>
          <w:rFonts w:ascii="Times New Roman" w:hAnsi="Times New Roman" w:cs="Times New Roman"/>
          <w:lang w:val="fr-CH"/>
        </w:rPr>
      </w:pPr>
      <w:r w:rsidRPr="00C606AB">
        <w:rPr>
          <w:rFonts w:ascii="Times New Roman" w:hAnsi="Times New Roman" w:cs="Times New Roman"/>
          <w:lang w:val="fr-CH"/>
        </w:rPr>
        <w:t>Trois compteurs</w:t>
      </w:r>
      <w:r w:rsidR="000A339F" w:rsidRPr="00C606AB">
        <w:rPr>
          <w:rFonts w:ascii="Times New Roman" w:hAnsi="Times New Roman" w:cs="Times New Roman"/>
          <w:lang w:val="fr-CH"/>
        </w:rPr>
        <w:t xml:space="preserve">: </w:t>
      </w:r>
      <w:r w:rsidRPr="00C606AB">
        <w:rPr>
          <w:rFonts w:ascii="Times New Roman" w:hAnsi="Times New Roman" w:cs="Times New Roman"/>
          <w:lang w:val="fr-CH"/>
        </w:rPr>
        <w:t xml:space="preserve">un pour la petite seconde, un pour le compteur </w:t>
      </w:r>
      <w:r>
        <w:rPr>
          <w:rFonts w:ascii="Times New Roman" w:hAnsi="Times New Roman" w:cs="Times New Roman"/>
          <w:lang w:val="fr-CH"/>
        </w:rPr>
        <w:t xml:space="preserve">chronographe </w:t>
      </w:r>
      <w:r w:rsidR="000A339F" w:rsidRPr="00C606AB">
        <w:rPr>
          <w:rFonts w:ascii="Times New Roman" w:hAnsi="Times New Roman" w:cs="Times New Roman"/>
          <w:lang w:val="fr-CH"/>
        </w:rPr>
        <w:t xml:space="preserve">30-minute </w:t>
      </w:r>
      <w:r>
        <w:rPr>
          <w:rFonts w:ascii="Times New Roman" w:hAnsi="Times New Roman" w:cs="Times New Roman"/>
          <w:lang w:val="fr-CH"/>
        </w:rPr>
        <w:t>et un compteur pour les 12 heures</w:t>
      </w:r>
    </w:p>
    <w:p w:rsidR="00B84740" w:rsidRPr="00C606AB" w:rsidRDefault="00B84740" w:rsidP="00B84740">
      <w:pPr>
        <w:pStyle w:val="Paragraphedeliste"/>
        <w:ind w:left="0"/>
        <w:rPr>
          <w:rFonts w:ascii="Times New Roman" w:hAnsi="Times New Roman" w:cs="Times New Roman"/>
          <w:lang w:val="fr-CH"/>
        </w:rPr>
      </w:pPr>
    </w:p>
    <w:p w:rsidR="00DB7FA7" w:rsidRPr="007562B3" w:rsidRDefault="007562B3" w:rsidP="00B84740">
      <w:pPr>
        <w:pStyle w:val="Paragraphedeliste"/>
        <w:ind w:left="0"/>
        <w:rPr>
          <w:rFonts w:ascii="Times New Roman" w:hAnsi="Times New Roman" w:cs="Times New Roman"/>
          <w:lang w:val="fr-CH"/>
        </w:rPr>
      </w:pPr>
      <w:r w:rsidRPr="007562B3">
        <w:rPr>
          <w:rFonts w:ascii="Times New Roman" w:hAnsi="Times New Roman" w:cs="Times New Roman"/>
          <w:lang w:val="fr-CH"/>
        </w:rPr>
        <w:t>Le</w:t>
      </w:r>
      <w:r w:rsidR="00B84740" w:rsidRPr="007562B3">
        <w:rPr>
          <w:rFonts w:ascii="Times New Roman" w:hAnsi="Times New Roman" w:cs="Times New Roman"/>
          <w:lang w:val="fr-CH"/>
        </w:rPr>
        <w:t xml:space="preserve"> </w:t>
      </w:r>
      <w:proofErr w:type="spellStart"/>
      <w:r w:rsidR="00B84740" w:rsidRPr="007562B3">
        <w:rPr>
          <w:rFonts w:ascii="Times New Roman" w:hAnsi="Times New Roman" w:cs="Times New Roman"/>
          <w:lang w:val="fr-CH"/>
        </w:rPr>
        <w:t>Valjoux</w:t>
      </w:r>
      <w:proofErr w:type="spellEnd"/>
      <w:r w:rsidR="00B84740" w:rsidRPr="007562B3">
        <w:rPr>
          <w:rFonts w:ascii="Times New Roman" w:hAnsi="Times New Roman" w:cs="Times New Roman"/>
          <w:lang w:val="fr-CH"/>
        </w:rPr>
        <w:t xml:space="preserve"> 7</w:t>
      </w:r>
      <w:r w:rsidR="005D1611" w:rsidRPr="007562B3">
        <w:rPr>
          <w:rFonts w:ascii="Times New Roman" w:hAnsi="Times New Roman" w:cs="Times New Roman"/>
          <w:lang w:val="fr-CH"/>
        </w:rPr>
        <w:t xml:space="preserve">2 </w:t>
      </w:r>
      <w:r w:rsidRPr="007562B3">
        <w:rPr>
          <w:rFonts w:ascii="Times New Roman" w:hAnsi="Times New Roman" w:cs="Times New Roman"/>
          <w:lang w:val="fr-CH"/>
        </w:rPr>
        <w:t xml:space="preserve">était en effet un mouvement </w:t>
      </w:r>
      <w:r w:rsidR="0073100F" w:rsidRPr="007562B3">
        <w:rPr>
          <w:rFonts w:ascii="Times New Roman" w:hAnsi="Times New Roman" w:cs="Times New Roman"/>
          <w:lang w:val="fr-CH"/>
        </w:rPr>
        <w:t>très</w:t>
      </w:r>
      <w:r w:rsidRPr="007562B3">
        <w:rPr>
          <w:rFonts w:ascii="Times New Roman" w:hAnsi="Times New Roman" w:cs="Times New Roman"/>
          <w:lang w:val="fr-CH"/>
        </w:rPr>
        <w:t xml:space="preserve"> populaire au XXème siècle</w:t>
      </w:r>
      <w:r w:rsidR="005D1611" w:rsidRPr="007562B3">
        <w:rPr>
          <w:rFonts w:ascii="Times New Roman" w:hAnsi="Times New Roman" w:cs="Times New Roman"/>
          <w:lang w:val="fr-CH"/>
        </w:rPr>
        <w:t xml:space="preserve">, </w:t>
      </w:r>
      <w:r w:rsidRPr="007562B3">
        <w:rPr>
          <w:rFonts w:ascii="Times New Roman" w:hAnsi="Times New Roman" w:cs="Times New Roman"/>
          <w:lang w:val="fr-CH"/>
        </w:rPr>
        <w:t>il était utilis</w:t>
      </w:r>
      <w:r w:rsidR="00C32501" w:rsidRPr="007562B3">
        <w:rPr>
          <w:rFonts w:ascii="Times New Roman" w:hAnsi="Times New Roman" w:cs="Times New Roman"/>
          <w:lang w:val="fr-CH"/>
        </w:rPr>
        <w:t>é</w:t>
      </w:r>
      <w:r w:rsidRPr="007562B3">
        <w:rPr>
          <w:rFonts w:ascii="Times New Roman" w:hAnsi="Times New Roman" w:cs="Times New Roman"/>
          <w:lang w:val="fr-CH"/>
        </w:rPr>
        <w:t xml:space="preserve"> par la plupart des manufactures horlo</w:t>
      </w:r>
      <w:r>
        <w:rPr>
          <w:rFonts w:ascii="Times New Roman" w:hAnsi="Times New Roman" w:cs="Times New Roman"/>
          <w:lang w:val="fr-CH"/>
        </w:rPr>
        <w:t xml:space="preserve">gères, comme Rolex ou Tag </w:t>
      </w:r>
      <w:proofErr w:type="spellStart"/>
      <w:r>
        <w:rPr>
          <w:rFonts w:ascii="Times New Roman" w:hAnsi="Times New Roman" w:cs="Times New Roman"/>
          <w:lang w:val="fr-CH"/>
        </w:rPr>
        <w:t>Heuer</w:t>
      </w:r>
      <w:proofErr w:type="spellEnd"/>
      <w:r w:rsidR="005D1611" w:rsidRPr="007562B3">
        <w:rPr>
          <w:rFonts w:ascii="Times New Roman" w:hAnsi="Times New Roman" w:cs="Times New Roman"/>
          <w:lang w:val="fr-CH"/>
        </w:rPr>
        <w:t>.</w:t>
      </w:r>
      <w:r w:rsidR="006C0635" w:rsidRPr="007562B3">
        <w:rPr>
          <w:rFonts w:ascii="Times New Roman" w:hAnsi="Times New Roman" w:cs="Times New Roman"/>
          <w:lang w:val="fr-CH"/>
        </w:rPr>
        <w:t xml:space="preserve"> </w:t>
      </w:r>
      <w:r w:rsidRPr="007562B3">
        <w:rPr>
          <w:rFonts w:ascii="Times New Roman" w:hAnsi="Times New Roman" w:cs="Times New Roman"/>
          <w:lang w:val="fr-CH"/>
        </w:rPr>
        <w:t>En</w:t>
      </w:r>
      <w:r w:rsidR="007A7375" w:rsidRPr="007562B3">
        <w:rPr>
          <w:rFonts w:ascii="Times New Roman" w:hAnsi="Times New Roman" w:cs="Times New Roman"/>
          <w:lang w:val="fr-CH"/>
        </w:rPr>
        <w:t xml:space="preserve"> 2016, </w:t>
      </w:r>
      <w:r w:rsidRPr="007562B3">
        <w:rPr>
          <w:rFonts w:ascii="Times New Roman" w:hAnsi="Times New Roman" w:cs="Times New Roman"/>
          <w:lang w:val="fr-CH"/>
        </w:rPr>
        <w:t xml:space="preserve">la vente aux enchères de la montre </w:t>
      </w:r>
      <w:proofErr w:type="spellStart"/>
      <w:r w:rsidRPr="007562B3">
        <w:rPr>
          <w:rFonts w:ascii="Times New Roman" w:hAnsi="Times New Roman" w:cs="Times New Roman"/>
          <w:lang w:val="fr-CH"/>
        </w:rPr>
        <w:t>Daytona</w:t>
      </w:r>
      <w:proofErr w:type="spellEnd"/>
      <w:r w:rsidRPr="007562B3">
        <w:rPr>
          <w:rFonts w:ascii="Times New Roman" w:hAnsi="Times New Roman" w:cs="Times New Roman"/>
          <w:lang w:val="fr-CH"/>
        </w:rPr>
        <w:t xml:space="preserve"> de Rolex ayant appartenu à Paul Newman, a même </w:t>
      </w:r>
      <w:r>
        <w:rPr>
          <w:rFonts w:ascii="Times New Roman" w:hAnsi="Times New Roman" w:cs="Times New Roman"/>
          <w:lang w:val="fr-CH"/>
        </w:rPr>
        <w:t>atte</w:t>
      </w:r>
      <w:r w:rsidRPr="007562B3">
        <w:rPr>
          <w:rFonts w:ascii="Times New Roman" w:hAnsi="Times New Roman" w:cs="Times New Roman"/>
          <w:lang w:val="fr-CH"/>
        </w:rPr>
        <w:t xml:space="preserve">int </w:t>
      </w:r>
      <w:r w:rsidR="00086EFE">
        <w:rPr>
          <w:rFonts w:ascii="Times New Roman" w:hAnsi="Times New Roman" w:cs="Times New Roman"/>
          <w:lang w:val="fr-CH"/>
        </w:rPr>
        <w:t>des</w:t>
      </w:r>
      <w:r w:rsidRPr="007562B3">
        <w:rPr>
          <w:rFonts w:ascii="Times New Roman" w:hAnsi="Times New Roman" w:cs="Times New Roman"/>
          <w:lang w:val="fr-CH"/>
        </w:rPr>
        <w:t xml:space="preserve"> record</w:t>
      </w:r>
      <w:r w:rsidR="00086EFE">
        <w:rPr>
          <w:rFonts w:ascii="Times New Roman" w:hAnsi="Times New Roman" w:cs="Times New Roman"/>
          <w:lang w:val="fr-CH"/>
        </w:rPr>
        <w:t>s</w:t>
      </w:r>
      <w:r w:rsidRPr="007562B3">
        <w:rPr>
          <w:rFonts w:ascii="Times New Roman" w:hAnsi="Times New Roman" w:cs="Times New Roman"/>
          <w:lang w:val="fr-CH"/>
        </w:rPr>
        <w:t xml:space="preserve"> de vente</w:t>
      </w:r>
      <w:bookmarkStart w:id="0" w:name="_GoBack"/>
      <w:bookmarkEnd w:id="0"/>
      <w:r w:rsidRPr="007562B3">
        <w:rPr>
          <w:rFonts w:ascii="Times New Roman" w:hAnsi="Times New Roman" w:cs="Times New Roman"/>
          <w:lang w:val="fr-CH"/>
        </w:rPr>
        <w:t>, et démontre ainsi l’incroyable popularité</w:t>
      </w:r>
      <w:r>
        <w:rPr>
          <w:rFonts w:ascii="Times New Roman" w:hAnsi="Times New Roman" w:cs="Times New Roman"/>
          <w:lang w:val="fr-CH"/>
        </w:rPr>
        <w:t xml:space="preserve"> du mouvement </w:t>
      </w:r>
      <w:proofErr w:type="spellStart"/>
      <w:r>
        <w:rPr>
          <w:rFonts w:ascii="Times New Roman" w:hAnsi="Times New Roman" w:cs="Times New Roman"/>
          <w:lang w:val="fr-CH"/>
        </w:rPr>
        <w:t>Valjoux</w:t>
      </w:r>
      <w:proofErr w:type="spellEnd"/>
      <w:r>
        <w:rPr>
          <w:rFonts w:ascii="Times New Roman" w:hAnsi="Times New Roman" w:cs="Times New Roman"/>
          <w:lang w:val="fr-CH"/>
        </w:rPr>
        <w:t xml:space="preserve"> 72</w:t>
      </w:r>
      <w:r w:rsidRPr="007562B3">
        <w:rPr>
          <w:rFonts w:ascii="Times New Roman" w:hAnsi="Times New Roman" w:cs="Times New Roman"/>
          <w:lang w:val="fr-CH"/>
        </w:rPr>
        <w:t xml:space="preserve"> parmi les collectionneurs de montres.</w:t>
      </w:r>
    </w:p>
    <w:p w:rsidR="001457EE" w:rsidRPr="00D3181A" w:rsidRDefault="00645F6E" w:rsidP="006C7E1D">
      <w:pPr>
        <w:ind w:firstLine="284"/>
        <w:rPr>
          <w:rFonts w:ascii="Times New Roman" w:hAnsi="Times New Roman" w:cs="Times New Roman"/>
          <w:lang w:val="fr-CH"/>
        </w:rPr>
      </w:pPr>
      <w:r w:rsidRPr="00645F6E">
        <w:rPr>
          <w:rFonts w:ascii="Times New Roman" w:hAnsi="Times New Roman" w:cs="Times New Roman"/>
          <w:lang w:val="fr-CH"/>
        </w:rPr>
        <w:t xml:space="preserve">Bien que ces mouvements </w:t>
      </w:r>
      <w:r w:rsidR="0073100F" w:rsidRPr="00645F6E">
        <w:rPr>
          <w:rFonts w:ascii="Times New Roman" w:hAnsi="Times New Roman" w:cs="Times New Roman"/>
          <w:lang w:val="fr-CH"/>
        </w:rPr>
        <w:t>fussent</w:t>
      </w:r>
      <w:r w:rsidRPr="00645F6E">
        <w:rPr>
          <w:rFonts w:ascii="Times New Roman" w:hAnsi="Times New Roman" w:cs="Times New Roman"/>
          <w:lang w:val="fr-CH"/>
        </w:rPr>
        <w:t xml:space="preserve"> produits en très grande </w:t>
      </w:r>
      <w:r w:rsidR="00C32501">
        <w:rPr>
          <w:rFonts w:ascii="Times New Roman" w:hAnsi="Times New Roman" w:cs="Times New Roman"/>
          <w:lang w:val="fr-CH"/>
        </w:rPr>
        <w:t>quantité</w:t>
      </w:r>
      <w:r w:rsidRPr="00645F6E">
        <w:rPr>
          <w:rFonts w:ascii="Times New Roman" w:hAnsi="Times New Roman" w:cs="Times New Roman"/>
          <w:lang w:val="fr-CH"/>
        </w:rPr>
        <w:t xml:space="preserve"> dans la seconde </w:t>
      </w:r>
      <w:r>
        <w:rPr>
          <w:rFonts w:ascii="Times New Roman" w:hAnsi="Times New Roman" w:cs="Times New Roman"/>
          <w:lang w:val="fr-CH"/>
        </w:rPr>
        <w:t>p</w:t>
      </w:r>
      <w:r w:rsidRPr="00645F6E">
        <w:rPr>
          <w:rFonts w:ascii="Times New Roman" w:hAnsi="Times New Roman" w:cs="Times New Roman"/>
          <w:lang w:val="fr-CH"/>
        </w:rPr>
        <w:t xml:space="preserve">artie du </w:t>
      </w:r>
      <w:r>
        <w:rPr>
          <w:rFonts w:ascii="Times New Roman" w:hAnsi="Times New Roman" w:cs="Times New Roman"/>
          <w:lang w:val="fr-CH"/>
        </w:rPr>
        <w:t xml:space="preserve">XXème siècle, ils sont </w:t>
      </w:r>
      <w:r w:rsidR="00025133">
        <w:rPr>
          <w:rFonts w:ascii="Times New Roman" w:hAnsi="Times New Roman" w:cs="Times New Roman"/>
          <w:lang w:val="fr-CH"/>
        </w:rPr>
        <w:t>très</w:t>
      </w:r>
      <w:r>
        <w:rPr>
          <w:rFonts w:ascii="Times New Roman" w:hAnsi="Times New Roman" w:cs="Times New Roman"/>
          <w:lang w:val="fr-CH"/>
        </w:rPr>
        <w:t xml:space="preserve"> rares de nos </w:t>
      </w:r>
      <w:r w:rsidR="00D3181A">
        <w:rPr>
          <w:rFonts w:ascii="Times New Roman" w:hAnsi="Times New Roman" w:cs="Times New Roman"/>
          <w:lang w:val="fr-CH"/>
        </w:rPr>
        <w:t xml:space="preserve">jours. </w:t>
      </w:r>
      <w:r w:rsidR="00D3181A" w:rsidRPr="00D3181A">
        <w:rPr>
          <w:rFonts w:ascii="Times New Roman" w:hAnsi="Times New Roman" w:cs="Times New Roman"/>
          <w:lang w:val="fr-CH"/>
        </w:rPr>
        <w:t>Les composants pour les mouvements utilis</w:t>
      </w:r>
      <w:r w:rsidR="0073100F" w:rsidRPr="007562B3">
        <w:rPr>
          <w:rFonts w:ascii="Times New Roman" w:hAnsi="Times New Roman" w:cs="Times New Roman"/>
          <w:lang w:val="fr-CH"/>
        </w:rPr>
        <w:t>é</w:t>
      </w:r>
      <w:r w:rsidR="00D3181A" w:rsidRPr="00D3181A">
        <w:rPr>
          <w:rFonts w:ascii="Times New Roman" w:hAnsi="Times New Roman" w:cs="Times New Roman"/>
          <w:lang w:val="fr-CH"/>
        </w:rPr>
        <w:t xml:space="preserve">s dans la </w:t>
      </w:r>
      <w:r w:rsidR="005D1611" w:rsidRPr="00D3181A">
        <w:rPr>
          <w:rFonts w:ascii="Times New Roman" w:hAnsi="Times New Roman" w:cs="Times New Roman"/>
          <w:lang w:val="fr-CH"/>
        </w:rPr>
        <w:lastRenderedPageBreak/>
        <w:t xml:space="preserve">London </w:t>
      </w:r>
      <w:proofErr w:type="spellStart"/>
      <w:r w:rsidR="005D1611" w:rsidRPr="00D3181A">
        <w:rPr>
          <w:rFonts w:ascii="Times New Roman" w:hAnsi="Times New Roman" w:cs="Times New Roman"/>
          <w:lang w:val="fr-CH"/>
        </w:rPr>
        <w:t>Chronograph</w:t>
      </w:r>
      <w:proofErr w:type="spellEnd"/>
      <w:r w:rsidR="005D1611" w:rsidRPr="00D3181A">
        <w:rPr>
          <w:rFonts w:ascii="Times New Roman" w:hAnsi="Times New Roman" w:cs="Times New Roman"/>
          <w:lang w:val="fr-CH"/>
        </w:rPr>
        <w:t xml:space="preserve"> </w:t>
      </w:r>
      <w:r w:rsidR="00D3181A" w:rsidRPr="00D3181A">
        <w:rPr>
          <w:rFonts w:ascii="Times New Roman" w:hAnsi="Times New Roman" w:cs="Times New Roman"/>
          <w:lang w:val="fr-CH"/>
        </w:rPr>
        <w:t>étaient stock</w:t>
      </w:r>
      <w:r w:rsidR="0073100F" w:rsidRPr="007562B3">
        <w:rPr>
          <w:rFonts w:ascii="Times New Roman" w:hAnsi="Times New Roman" w:cs="Times New Roman"/>
          <w:lang w:val="fr-CH"/>
        </w:rPr>
        <w:t>é</w:t>
      </w:r>
      <w:r w:rsidR="00D3181A" w:rsidRPr="00D3181A">
        <w:rPr>
          <w:rFonts w:ascii="Times New Roman" w:hAnsi="Times New Roman" w:cs="Times New Roman"/>
          <w:lang w:val="fr-CH"/>
        </w:rPr>
        <w:t xml:space="preserve">s dans des coffres pendant plusieurs années, et </w:t>
      </w:r>
      <w:r w:rsidR="005D1611" w:rsidRPr="00D3181A">
        <w:rPr>
          <w:rFonts w:ascii="Times New Roman" w:hAnsi="Times New Roman" w:cs="Times New Roman"/>
          <w:lang w:val="fr-CH"/>
        </w:rPr>
        <w:t xml:space="preserve"> </w:t>
      </w:r>
      <w:r w:rsidR="00D3181A">
        <w:rPr>
          <w:rFonts w:ascii="Times New Roman" w:hAnsi="Times New Roman" w:cs="Times New Roman"/>
          <w:lang w:val="fr-CH"/>
        </w:rPr>
        <w:t xml:space="preserve">cela a pris beaucoup de temps à Speake-Marin </w:t>
      </w:r>
      <w:r w:rsidR="006325E5">
        <w:rPr>
          <w:rFonts w:ascii="Times New Roman" w:hAnsi="Times New Roman" w:cs="Times New Roman"/>
          <w:lang w:val="fr-CH"/>
        </w:rPr>
        <w:t>pour</w:t>
      </w:r>
      <w:r w:rsidR="00D3181A">
        <w:rPr>
          <w:rFonts w:ascii="Times New Roman" w:hAnsi="Times New Roman" w:cs="Times New Roman"/>
          <w:lang w:val="fr-CH"/>
        </w:rPr>
        <w:t xml:space="preserve"> trouver des pièces en état de marche</w:t>
      </w:r>
      <w:r w:rsidR="00DB7FA7" w:rsidRPr="00D3181A">
        <w:rPr>
          <w:rFonts w:ascii="Times New Roman" w:hAnsi="Times New Roman" w:cs="Times New Roman"/>
          <w:lang w:val="fr-CH"/>
        </w:rPr>
        <w:t xml:space="preserve">. </w:t>
      </w:r>
      <w:r w:rsidR="00D3181A" w:rsidRPr="00D3181A">
        <w:rPr>
          <w:rFonts w:ascii="Times New Roman" w:hAnsi="Times New Roman" w:cs="Times New Roman"/>
          <w:lang w:val="fr-CH"/>
        </w:rPr>
        <w:t>Une fois vérifiés</w:t>
      </w:r>
      <w:r w:rsidR="00DB7FA7" w:rsidRPr="00D3181A">
        <w:rPr>
          <w:rFonts w:ascii="Times New Roman" w:hAnsi="Times New Roman" w:cs="Times New Roman"/>
          <w:lang w:val="fr-CH"/>
        </w:rPr>
        <w:t xml:space="preserve">, </w:t>
      </w:r>
      <w:r w:rsidR="00D3181A" w:rsidRPr="00D3181A">
        <w:rPr>
          <w:rFonts w:ascii="Times New Roman" w:hAnsi="Times New Roman" w:cs="Times New Roman"/>
          <w:lang w:val="fr-CH"/>
        </w:rPr>
        <w:t>les composants ont été</w:t>
      </w:r>
      <w:r w:rsidR="00CC370F">
        <w:rPr>
          <w:rFonts w:ascii="Times New Roman" w:hAnsi="Times New Roman" w:cs="Times New Roman"/>
          <w:lang w:val="fr-CH"/>
        </w:rPr>
        <w:t xml:space="preserve"> assembl</w:t>
      </w:r>
      <w:r w:rsidR="00CC370F" w:rsidRPr="00D3181A">
        <w:rPr>
          <w:rFonts w:ascii="Times New Roman" w:hAnsi="Times New Roman" w:cs="Times New Roman"/>
          <w:lang w:val="fr-CH"/>
        </w:rPr>
        <w:t>é</w:t>
      </w:r>
      <w:r w:rsidR="00D3181A">
        <w:rPr>
          <w:rFonts w:ascii="Times New Roman" w:hAnsi="Times New Roman" w:cs="Times New Roman"/>
          <w:lang w:val="fr-CH"/>
        </w:rPr>
        <w:t xml:space="preserve">s, </w:t>
      </w:r>
      <w:r w:rsidR="00D3181A" w:rsidRPr="00D3181A">
        <w:rPr>
          <w:rFonts w:ascii="Times New Roman" w:hAnsi="Times New Roman" w:cs="Times New Roman"/>
          <w:lang w:val="fr-CH"/>
        </w:rPr>
        <w:t>décorés et contrôlés au sein de l’</w:t>
      </w:r>
      <w:r w:rsidR="00D3181A">
        <w:rPr>
          <w:rFonts w:ascii="Times New Roman" w:hAnsi="Times New Roman" w:cs="Times New Roman"/>
          <w:lang w:val="fr-CH"/>
        </w:rPr>
        <w:t>atelier</w:t>
      </w:r>
      <w:r w:rsidR="00DB7FA7" w:rsidRPr="00D3181A">
        <w:rPr>
          <w:rFonts w:ascii="Times New Roman" w:hAnsi="Times New Roman" w:cs="Times New Roman"/>
          <w:lang w:val="fr-CH"/>
        </w:rPr>
        <w:t xml:space="preserve"> Speake</w:t>
      </w:r>
      <w:r w:rsidR="005D1611" w:rsidRPr="00D3181A">
        <w:rPr>
          <w:rFonts w:ascii="Times New Roman" w:hAnsi="Times New Roman" w:cs="Times New Roman"/>
          <w:lang w:val="fr-CH"/>
        </w:rPr>
        <w:t>-Marin</w:t>
      </w:r>
      <w:r w:rsidR="00DB7FA7" w:rsidRPr="00D3181A">
        <w:rPr>
          <w:rFonts w:ascii="Times New Roman" w:hAnsi="Times New Roman" w:cs="Times New Roman"/>
          <w:lang w:val="fr-CH"/>
        </w:rPr>
        <w:t>.</w:t>
      </w:r>
    </w:p>
    <w:p w:rsidR="001457EE" w:rsidRPr="00D3181A" w:rsidRDefault="001457EE" w:rsidP="005D1611">
      <w:pPr>
        <w:ind w:left="284"/>
        <w:rPr>
          <w:b/>
          <w:i/>
          <w:u w:val="single"/>
          <w:lang w:val="fr-CH"/>
        </w:rPr>
      </w:pPr>
    </w:p>
    <w:p w:rsidR="0065065B" w:rsidRPr="0065065B" w:rsidRDefault="0066462E" w:rsidP="0066462E">
      <w:pPr>
        <w:tabs>
          <w:tab w:val="left" w:pos="709"/>
        </w:tabs>
        <w:rPr>
          <w:rFonts w:ascii="Times New Roman" w:hAnsi="Times New Roman" w:cs="Times New Roman"/>
          <w:lang w:val="fr-CH"/>
        </w:rPr>
      </w:pPr>
      <w:r w:rsidRPr="00D3181A">
        <w:rPr>
          <w:rFonts w:ascii="Times New Roman" w:hAnsi="Times New Roman" w:cs="Times New Roman"/>
          <w:lang w:val="fr-CH"/>
        </w:rPr>
        <w:tab/>
      </w:r>
      <w:r w:rsidR="008C417C" w:rsidRPr="008C417C">
        <w:rPr>
          <w:rFonts w:ascii="Times New Roman" w:hAnsi="Times New Roman" w:cs="Times New Roman"/>
          <w:lang w:val="fr-CH"/>
        </w:rPr>
        <w:t xml:space="preserve">Pour ces deux nouvelles </w:t>
      </w:r>
      <w:r w:rsidR="0065065B" w:rsidRPr="008C417C">
        <w:rPr>
          <w:rFonts w:ascii="Times New Roman" w:hAnsi="Times New Roman" w:cs="Times New Roman"/>
          <w:lang w:val="fr-CH"/>
        </w:rPr>
        <w:t>éditions</w:t>
      </w:r>
      <w:r w:rsidR="008C417C" w:rsidRPr="008C417C">
        <w:rPr>
          <w:rFonts w:ascii="Times New Roman" w:hAnsi="Times New Roman" w:cs="Times New Roman"/>
          <w:lang w:val="fr-CH"/>
        </w:rPr>
        <w:t xml:space="preserve"> </w:t>
      </w:r>
      <w:r w:rsidR="0065065B" w:rsidRPr="008C417C">
        <w:rPr>
          <w:rFonts w:ascii="Times New Roman" w:hAnsi="Times New Roman" w:cs="Times New Roman"/>
          <w:lang w:val="fr-CH"/>
        </w:rPr>
        <w:t>limitées</w:t>
      </w:r>
      <w:r w:rsidR="001457EE" w:rsidRPr="008C417C">
        <w:rPr>
          <w:rFonts w:ascii="Times New Roman" w:hAnsi="Times New Roman" w:cs="Times New Roman"/>
          <w:lang w:val="fr-CH"/>
        </w:rPr>
        <w:t xml:space="preserve">, </w:t>
      </w:r>
      <w:r w:rsidR="008C417C" w:rsidRPr="008C417C">
        <w:rPr>
          <w:rFonts w:ascii="Times New Roman" w:hAnsi="Times New Roman" w:cs="Times New Roman"/>
          <w:lang w:val="fr-CH"/>
        </w:rPr>
        <w:t>la</w:t>
      </w:r>
      <w:r w:rsidR="005D1611" w:rsidRPr="008C417C">
        <w:rPr>
          <w:rFonts w:ascii="Times New Roman" w:hAnsi="Times New Roman" w:cs="Times New Roman"/>
          <w:lang w:val="fr-CH"/>
        </w:rPr>
        <w:t xml:space="preserve"> London </w:t>
      </w:r>
      <w:proofErr w:type="spellStart"/>
      <w:r w:rsidR="005D1611" w:rsidRPr="008C417C">
        <w:rPr>
          <w:rFonts w:ascii="Times New Roman" w:hAnsi="Times New Roman" w:cs="Times New Roman"/>
          <w:lang w:val="fr-CH"/>
        </w:rPr>
        <w:t>Chronograph</w:t>
      </w:r>
      <w:proofErr w:type="spellEnd"/>
      <w:r w:rsidR="005D1611" w:rsidRPr="008C417C">
        <w:rPr>
          <w:rFonts w:ascii="Times New Roman" w:hAnsi="Times New Roman" w:cs="Times New Roman"/>
          <w:lang w:val="fr-CH"/>
        </w:rPr>
        <w:t xml:space="preserve"> </w:t>
      </w:r>
      <w:r w:rsidR="008C417C">
        <w:rPr>
          <w:rFonts w:ascii="Times New Roman" w:hAnsi="Times New Roman" w:cs="Times New Roman"/>
          <w:lang w:val="fr-CH"/>
        </w:rPr>
        <w:t xml:space="preserve">est </w:t>
      </w:r>
      <w:r w:rsidR="0065065B">
        <w:rPr>
          <w:rFonts w:ascii="Times New Roman" w:hAnsi="Times New Roman" w:cs="Times New Roman"/>
          <w:lang w:val="fr-CH"/>
        </w:rPr>
        <w:t>logée</w:t>
      </w:r>
      <w:r w:rsidR="008C417C">
        <w:rPr>
          <w:rFonts w:ascii="Times New Roman" w:hAnsi="Times New Roman" w:cs="Times New Roman"/>
          <w:lang w:val="fr-CH"/>
        </w:rPr>
        <w:t xml:space="preserve"> dans une boite en bronze de </w:t>
      </w:r>
      <w:r w:rsidR="005D1611" w:rsidRPr="008C417C">
        <w:rPr>
          <w:rFonts w:ascii="Times New Roman" w:hAnsi="Times New Roman" w:cs="Times New Roman"/>
          <w:lang w:val="fr-CH"/>
        </w:rPr>
        <w:t xml:space="preserve">42mm </w:t>
      </w:r>
      <w:r w:rsidR="008C417C">
        <w:rPr>
          <w:rFonts w:ascii="Times New Roman" w:hAnsi="Times New Roman" w:cs="Times New Roman"/>
          <w:lang w:val="fr-CH"/>
        </w:rPr>
        <w:t xml:space="preserve">avec un cadran </w:t>
      </w:r>
      <w:r w:rsidR="0065065B">
        <w:rPr>
          <w:rFonts w:ascii="Times New Roman" w:hAnsi="Times New Roman" w:cs="Times New Roman"/>
          <w:lang w:val="fr-CH"/>
        </w:rPr>
        <w:t>à</w:t>
      </w:r>
      <w:r w:rsidR="008C417C">
        <w:rPr>
          <w:rFonts w:ascii="Times New Roman" w:hAnsi="Times New Roman" w:cs="Times New Roman"/>
          <w:lang w:val="fr-CH"/>
        </w:rPr>
        <w:t xml:space="preserve"> trois dimensions</w:t>
      </w:r>
      <w:r w:rsidR="005D1611" w:rsidRPr="008C417C">
        <w:rPr>
          <w:rFonts w:ascii="Times New Roman" w:hAnsi="Times New Roman" w:cs="Times New Roman"/>
          <w:lang w:val="fr-CH"/>
        </w:rPr>
        <w:t xml:space="preserve">. </w:t>
      </w:r>
      <w:r w:rsidR="0065065B" w:rsidRPr="0065065B">
        <w:rPr>
          <w:rFonts w:ascii="Times New Roman" w:hAnsi="Times New Roman" w:cs="Times New Roman"/>
          <w:lang w:val="fr-CH"/>
        </w:rPr>
        <w:t xml:space="preserve">Le cadran comporte en effet trois compteurs flottants qui </w:t>
      </w:r>
      <w:r w:rsidR="0065065B">
        <w:rPr>
          <w:rFonts w:ascii="Times New Roman" w:hAnsi="Times New Roman" w:cs="Times New Roman"/>
          <w:lang w:val="fr-CH"/>
        </w:rPr>
        <w:t>se décomposent comme suit :</w:t>
      </w:r>
    </w:p>
    <w:p w:rsidR="0065065B" w:rsidRPr="0065065B" w:rsidRDefault="0065065B" w:rsidP="0065065B">
      <w:pPr>
        <w:pStyle w:val="Paragraphedeliste"/>
        <w:numPr>
          <w:ilvl w:val="0"/>
          <w:numId w:val="4"/>
        </w:numPr>
        <w:tabs>
          <w:tab w:val="left" w:pos="709"/>
        </w:tabs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>un</w:t>
      </w:r>
      <w:r w:rsidRPr="0065065B">
        <w:rPr>
          <w:rFonts w:ascii="Times New Roman" w:hAnsi="Times New Roman" w:cs="Times New Roman"/>
          <w:lang w:val="fr-CH"/>
        </w:rPr>
        <w:t xml:space="preserve"> compteur des </w:t>
      </w:r>
      <w:r w:rsidR="00833AC7" w:rsidRPr="0065065B">
        <w:rPr>
          <w:rFonts w:ascii="Times New Roman" w:hAnsi="Times New Roman" w:cs="Times New Roman"/>
          <w:lang w:val="fr-CH"/>
        </w:rPr>
        <w:t>30</w:t>
      </w:r>
      <w:r>
        <w:rPr>
          <w:rFonts w:ascii="Times New Roman" w:hAnsi="Times New Roman" w:cs="Times New Roman"/>
          <w:lang w:val="fr-CH"/>
        </w:rPr>
        <w:t xml:space="preserve"> </w:t>
      </w:r>
      <w:r w:rsidR="00833AC7" w:rsidRPr="0065065B">
        <w:rPr>
          <w:rFonts w:ascii="Times New Roman" w:hAnsi="Times New Roman" w:cs="Times New Roman"/>
          <w:lang w:val="fr-CH"/>
        </w:rPr>
        <w:t>minute</w:t>
      </w:r>
      <w:r>
        <w:rPr>
          <w:rFonts w:ascii="Times New Roman" w:hAnsi="Times New Roman" w:cs="Times New Roman"/>
          <w:lang w:val="fr-CH"/>
        </w:rPr>
        <w:t>s</w:t>
      </w:r>
      <w:r w:rsidR="00833AC7" w:rsidRPr="0065065B">
        <w:rPr>
          <w:rFonts w:ascii="Times New Roman" w:hAnsi="Times New Roman" w:cs="Times New Roman"/>
          <w:lang w:val="fr-CH"/>
        </w:rPr>
        <w:t xml:space="preserve"> </w:t>
      </w:r>
      <w:r w:rsidR="00721B54">
        <w:rPr>
          <w:rFonts w:ascii="Times New Roman" w:hAnsi="Times New Roman" w:cs="Times New Roman"/>
          <w:lang w:val="fr-CH"/>
        </w:rPr>
        <w:t>à 3h</w:t>
      </w:r>
      <w:r w:rsidRPr="0065065B">
        <w:rPr>
          <w:rFonts w:ascii="Times New Roman" w:hAnsi="Times New Roman" w:cs="Times New Roman"/>
          <w:lang w:val="fr-CH"/>
        </w:rPr>
        <w:t>00</w:t>
      </w:r>
    </w:p>
    <w:p w:rsidR="0065065B" w:rsidRPr="0065065B" w:rsidRDefault="0065065B" w:rsidP="0065065B">
      <w:pPr>
        <w:pStyle w:val="Paragraphedeliste"/>
        <w:numPr>
          <w:ilvl w:val="0"/>
          <w:numId w:val="4"/>
        </w:numPr>
        <w:tabs>
          <w:tab w:val="left" w:pos="709"/>
        </w:tabs>
        <w:rPr>
          <w:rFonts w:ascii="Times New Roman" w:hAnsi="Times New Roman" w:cs="Times New Roman"/>
          <w:lang w:val="fr-CH"/>
        </w:rPr>
      </w:pPr>
      <w:r w:rsidRPr="0065065B">
        <w:rPr>
          <w:rFonts w:ascii="Times New Roman" w:hAnsi="Times New Roman" w:cs="Times New Roman"/>
          <w:lang w:val="fr-CH"/>
        </w:rPr>
        <w:t>un co</w:t>
      </w:r>
      <w:r w:rsidR="00721B54">
        <w:rPr>
          <w:rFonts w:ascii="Times New Roman" w:hAnsi="Times New Roman" w:cs="Times New Roman"/>
          <w:lang w:val="fr-CH"/>
        </w:rPr>
        <w:t>mpteur de la petite seconde à 9h</w:t>
      </w:r>
      <w:r w:rsidRPr="0065065B">
        <w:rPr>
          <w:rFonts w:ascii="Times New Roman" w:hAnsi="Times New Roman" w:cs="Times New Roman"/>
          <w:lang w:val="fr-CH"/>
        </w:rPr>
        <w:t>00</w:t>
      </w:r>
    </w:p>
    <w:p w:rsidR="00833AC7" w:rsidRPr="0065065B" w:rsidRDefault="0065065B" w:rsidP="0065065B">
      <w:pPr>
        <w:pStyle w:val="Paragraphedeliste"/>
        <w:numPr>
          <w:ilvl w:val="0"/>
          <w:numId w:val="4"/>
        </w:numPr>
        <w:tabs>
          <w:tab w:val="left" w:pos="709"/>
        </w:tabs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>un</w:t>
      </w:r>
      <w:r w:rsidRPr="0065065B">
        <w:rPr>
          <w:rFonts w:ascii="Times New Roman" w:hAnsi="Times New Roman" w:cs="Times New Roman"/>
          <w:lang w:val="fr-CH"/>
        </w:rPr>
        <w:t xml:space="preserve"> compteur des 12 heures </w:t>
      </w:r>
      <w:r w:rsidR="00721B54">
        <w:rPr>
          <w:rFonts w:ascii="Times New Roman" w:hAnsi="Times New Roman" w:cs="Times New Roman"/>
          <w:lang w:val="fr-CH"/>
        </w:rPr>
        <w:t>à 6h</w:t>
      </w:r>
      <w:r>
        <w:rPr>
          <w:rFonts w:ascii="Times New Roman" w:hAnsi="Times New Roman" w:cs="Times New Roman"/>
          <w:lang w:val="fr-CH"/>
        </w:rPr>
        <w:t>00</w:t>
      </w:r>
      <w:r w:rsidR="00833AC7" w:rsidRPr="0065065B">
        <w:rPr>
          <w:rFonts w:ascii="Times New Roman" w:hAnsi="Times New Roman" w:cs="Times New Roman"/>
          <w:lang w:val="fr-CH"/>
        </w:rPr>
        <w:t xml:space="preserve">. </w:t>
      </w:r>
    </w:p>
    <w:p w:rsidR="000B207E" w:rsidRDefault="0044751F" w:rsidP="00833AC7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>La fonction chronographe peut-</w:t>
      </w:r>
      <w:r w:rsidRPr="0044751F">
        <w:rPr>
          <w:rFonts w:ascii="Times New Roman" w:hAnsi="Times New Roman" w:cs="Times New Roman"/>
          <w:lang w:val="fr-CH"/>
        </w:rPr>
        <w:t xml:space="preserve">être facilement lue grâce au code couleur orange: </w:t>
      </w:r>
      <w:r w:rsidR="0050773D">
        <w:rPr>
          <w:rFonts w:ascii="Times New Roman" w:hAnsi="Times New Roman" w:cs="Times New Roman"/>
          <w:lang w:val="fr-CH"/>
        </w:rPr>
        <w:t>avec le compteur des heures à 6h</w:t>
      </w:r>
      <w:r w:rsidRPr="0044751F">
        <w:rPr>
          <w:rFonts w:ascii="Times New Roman" w:hAnsi="Times New Roman" w:cs="Times New Roman"/>
          <w:lang w:val="fr-CH"/>
        </w:rPr>
        <w:t xml:space="preserve">00, le compteur des minutes à 3:00 et </w:t>
      </w:r>
      <w:r>
        <w:rPr>
          <w:rFonts w:ascii="Times New Roman" w:hAnsi="Times New Roman" w:cs="Times New Roman"/>
          <w:lang w:val="fr-CH"/>
        </w:rPr>
        <w:t>la seconde avec l’aiguille orange.</w:t>
      </w:r>
    </w:p>
    <w:p w:rsidR="0044751F" w:rsidRPr="0044751F" w:rsidRDefault="0044751F" w:rsidP="00833AC7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</w:p>
    <w:p w:rsidR="00BE6C7C" w:rsidRPr="00781176" w:rsidRDefault="000B207E" w:rsidP="000B207E">
      <w:pPr>
        <w:rPr>
          <w:rFonts w:ascii="Times New Roman" w:hAnsi="Times New Roman" w:cs="Times New Roman"/>
          <w:lang w:val="fr-CH"/>
        </w:rPr>
      </w:pPr>
      <w:r w:rsidRPr="0044751F">
        <w:rPr>
          <w:rFonts w:ascii="Times New Roman" w:hAnsi="Times New Roman" w:cs="Times New Roman"/>
          <w:lang w:val="fr-CH"/>
        </w:rPr>
        <w:tab/>
      </w:r>
      <w:r w:rsidR="00BE6C7C" w:rsidRPr="00FB2E38">
        <w:rPr>
          <w:rFonts w:ascii="Times New Roman" w:hAnsi="Times New Roman" w:cs="Times New Roman"/>
          <w:lang w:val="fr-CH"/>
        </w:rPr>
        <w:t xml:space="preserve">Speake-Marin </w:t>
      </w:r>
      <w:r w:rsidR="00FB2E38" w:rsidRPr="00FB2E38">
        <w:rPr>
          <w:rFonts w:ascii="Times New Roman" w:hAnsi="Times New Roman" w:cs="Times New Roman"/>
          <w:lang w:val="fr-CH"/>
        </w:rPr>
        <w:t>crée</w:t>
      </w:r>
      <w:r w:rsidR="00BE6C7C" w:rsidRPr="00FB2E38">
        <w:rPr>
          <w:rFonts w:ascii="Times New Roman" w:hAnsi="Times New Roman" w:cs="Times New Roman"/>
          <w:lang w:val="fr-CH"/>
        </w:rPr>
        <w:t xml:space="preserve"> </w:t>
      </w:r>
      <w:r w:rsidR="00FB2E38" w:rsidRPr="00FB2E38">
        <w:rPr>
          <w:rFonts w:ascii="Times New Roman" w:hAnsi="Times New Roman" w:cs="Times New Roman"/>
          <w:lang w:val="fr-CH"/>
        </w:rPr>
        <w:t xml:space="preserve">pour la première fois une boite </w:t>
      </w:r>
      <w:r w:rsidR="00BE6C7C" w:rsidRPr="00FB2E38">
        <w:rPr>
          <w:rFonts w:ascii="Times New Roman" w:hAnsi="Times New Roman" w:cs="Times New Roman"/>
          <w:lang w:val="fr-CH"/>
        </w:rPr>
        <w:t xml:space="preserve">Piccadilly </w:t>
      </w:r>
      <w:r w:rsidR="00FB2E38" w:rsidRPr="00FB2E38">
        <w:rPr>
          <w:rFonts w:ascii="Times New Roman" w:hAnsi="Times New Roman" w:cs="Times New Roman"/>
          <w:lang w:val="fr-CH"/>
        </w:rPr>
        <w:t>en</w:t>
      </w:r>
      <w:r w:rsidR="00BE6C7C" w:rsidRPr="00FB2E38">
        <w:rPr>
          <w:rFonts w:ascii="Times New Roman" w:hAnsi="Times New Roman" w:cs="Times New Roman"/>
          <w:lang w:val="fr-CH"/>
        </w:rPr>
        <w:t xml:space="preserve"> bronze </w:t>
      </w:r>
      <w:r w:rsidR="00FB2E38" w:rsidRPr="00FB2E38">
        <w:rPr>
          <w:rFonts w:ascii="Times New Roman" w:hAnsi="Times New Roman" w:cs="Times New Roman"/>
          <w:lang w:val="fr-CH"/>
        </w:rPr>
        <w:t>qui fait vraiment écho</w:t>
      </w:r>
      <w:r w:rsidR="00FB2E38">
        <w:rPr>
          <w:rFonts w:ascii="Times New Roman" w:hAnsi="Times New Roman" w:cs="Times New Roman"/>
          <w:lang w:val="fr-CH"/>
        </w:rPr>
        <w:t xml:space="preserve"> </w:t>
      </w:r>
      <w:r w:rsidR="00781176">
        <w:rPr>
          <w:rFonts w:ascii="Times New Roman" w:hAnsi="Times New Roman" w:cs="Times New Roman"/>
          <w:lang w:val="fr-CH"/>
        </w:rPr>
        <w:t>à</w:t>
      </w:r>
      <w:r w:rsidR="00FB2E38">
        <w:rPr>
          <w:rFonts w:ascii="Times New Roman" w:hAnsi="Times New Roman" w:cs="Times New Roman"/>
          <w:lang w:val="fr-CH"/>
        </w:rPr>
        <w:t xml:space="preserve"> </w:t>
      </w:r>
      <w:r w:rsidR="00FB2E38" w:rsidRPr="00FB2E38">
        <w:rPr>
          <w:rFonts w:ascii="Times New Roman" w:hAnsi="Times New Roman" w:cs="Times New Roman"/>
          <w:lang w:val="fr-CH"/>
        </w:rPr>
        <w:t>l’esprit</w:t>
      </w:r>
      <w:r w:rsidR="00BE6C7C" w:rsidRPr="00FB2E38">
        <w:rPr>
          <w:rFonts w:ascii="Times New Roman" w:hAnsi="Times New Roman" w:cs="Times New Roman"/>
          <w:lang w:val="fr-CH"/>
        </w:rPr>
        <w:t xml:space="preserve"> vintage </w:t>
      </w:r>
      <w:r w:rsidR="00FB2E38">
        <w:rPr>
          <w:rFonts w:ascii="Times New Roman" w:hAnsi="Times New Roman" w:cs="Times New Roman"/>
          <w:lang w:val="fr-CH"/>
        </w:rPr>
        <w:t>de la</w:t>
      </w:r>
      <w:r w:rsidR="00BE6C7C" w:rsidRPr="00FB2E38">
        <w:rPr>
          <w:rFonts w:ascii="Times New Roman" w:hAnsi="Times New Roman" w:cs="Times New Roman"/>
          <w:lang w:val="fr-CH"/>
        </w:rPr>
        <w:t xml:space="preserve"> collection.</w:t>
      </w:r>
      <w:r w:rsidRPr="00FB2E38">
        <w:rPr>
          <w:rFonts w:ascii="Times New Roman" w:hAnsi="Times New Roman" w:cs="Times New Roman"/>
          <w:lang w:val="fr-CH"/>
        </w:rPr>
        <w:t xml:space="preserve"> </w:t>
      </w:r>
      <w:r w:rsidR="00FB2E38" w:rsidRPr="00781176">
        <w:rPr>
          <w:rFonts w:ascii="Times New Roman" w:hAnsi="Times New Roman" w:cs="Times New Roman"/>
          <w:lang w:val="fr-CH"/>
        </w:rPr>
        <w:t xml:space="preserve">Le bronze qui y est </w:t>
      </w:r>
      <w:r w:rsidR="00781176" w:rsidRPr="00781176">
        <w:rPr>
          <w:rFonts w:ascii="Times New Roman" w:hAnsi="Times New Roman" w:cs="Times New Roman"/>
          <w:lang w:val="fr-CH"/>
        </w:rPr>
        <w:t>utilisé</w:t>
      </w:r>
      <w:r w:rsidR="00FB2E38" w:rsidRPr="00781176">
        <w:rPr>
          <w:rFonts w:ascii="Times New Roman" w:hAnsi="Times New Roman" w:cs="Times New Roman"/>
          <w:lang w:val="fr-CH"/>
        </w:rPr>
        <w:t xml:space="preserve"> pour fabriquer les boites est un alliage de bronze et d’</w:t>
      </w:r>
      <w:r w:rsidR="00781176" w:rsidRPr="00781176">
        <w:rPr>
          <w:rFonts w:ascii="Times New Roman" w:hAnsi="Times New Roman" w:cs="Times New Roman"/>
          <w:lang w:val="fr-CH"/>
        </w:rPr>
        <w:t>étain</w:t>
      </w:r>
      <w:r w:rsidR="00FB2E38" w:rsidRPr="00781176">
        <w:rPr>
          <w:rFonts w:ascii="Times New Roman" w:hAnsi="Times New Roman" w:cs="Times New Roman"/>
          <w:lang w:val="fr-CH"/>
        </w:rPr>
        <w:t xml:space="preserve"> </w:t>
      </w:r>
      <w:r w:rsidR="00781176" w:rsidRPr="00781176">
        <w:rPr>
          <w:rFonts w:ascii="Times New Roman" w:hAnsi="Times New Roman" w:cs="Times New Roman"/>
          <w:lang w:val="fr-CH"/>
        </w:rPr>
        <w:t>sans aucun traitement chimique, ce qui va génére</w:t>
      </w:r>
      <w:r w:rsidR="00781176">
        <w:rPr>
          <w:rFonts w:ascii="Times New Roman" w:hAnsi="Times New Roman" w:cs="Times New Roman"/>
          <w:lang w:val="fr-CH"/>
        </w:rPr>
        <w:t>r</w:t>
      </w:r>
      <w:r w:rsidR="00781176" w:rsidRPr="00781176">
        <w:rPr>
          <w:rFonts w:ascii="Times New Roman" w:hAnsi="Times New Roman" w:cs="Times New Roman"/>
          <w:lang w:val="fr-CH"/>
        </w:rPr>
        <w:t xml:space="preserve"> une </w:t>
      </w:r>
      <w:r w:rsidR="00781176">
        <w:rPr>
          <w:rFonts w:ascii="Times New Roman" w:hAnsi="Times New Roman" w:cs="Times New Roman"/>
          <w:lang w:val="fr-CH"/>
        </w:rPr>
        <w:t>oxy</w:t>
      </w:r>
      <w:r w:rsidR="00781176" w:rsidRPr="00781176">
        <w:rPr>
          <w:rFonts w:ascii="Times New Roman" w:hAnsi="Times New Roman" w:cs="Times New Roman"/>
          <w:lang w:val="fr-CH"/>
        </w:rPr>
        <w:t xml:space="preserve">dation rapide du matériau et </w:t>
      </w:r>
      <w:r w:rsidR="00781176">
        <w:rPr>
          <w:rFonts w:ascii="Times New Roman" w:hAnsi="Times New Roman" w:cs="Times New Roman"/>
          <w:lang w:val="fr-CH"/>
        </w:rPr>
        <w:t xml:space="preserve">rendre </w:t>
      </w:r>
      <w:r w:rsidR="00781176" w:rsidRPr="00781176">
        <w:rPr>
          <w:rFonts w:ascii="Times New Roman" w:hAnsi="Times New Roman" w:cs="Times New Roman"/>
          <w:lang w:val="fr-CH"/>
        </w:rPr>
        <w:t>vraiment unique</w:t>
      </w:r>
      <w:r w:rsidR="00781176">
        <w:rPr>
          <w:rFonts w:ascii="Times New Roman" w:hAnsi="Times New Roman" w:cs="Times New Roman"/>
          <w:lang w:val="fr-CH"/>
        </w:rPr>
        <w:t xml:space="preserve"> </w:t>
      </w:r>
      <w:r w:rsidR="00781176" w:rsidRPr="00781176">
        <w:rPr>
          <w:rFonts w:ascii="Times New Roman" w:hAnsi="Times New Roman" w:cs="Times New Roman"/>
          <w:lang w:val="fr-CH"/>
        </w:rPr>
        <w:t>chaque pièce</w:t>
      </w:r>
      <w:r w:rsidR="00781176">
        <w:rPr>
          <w:rFonts w:ascii="Times New Roman" w:hAnsi="Times New Roman" w:cs="Times New Roman"/>
          <w:lang w:val="fr-CH"/>
        </w:rPr>
        <w:t xml:space="preserve">. </w:t>
      </w:r>
      <w:r w:rsidR="00781176" w:rsidRPr="00781176">
        <w:rPr>
          <w:rFonts w:ascii="Times New Roman" w:hAnsi="Times New Roman" w:cs="Times New Roman"/>
          <w:lang w:val="fr-CH"/>
        </w:rPr>
        <w:t xml:space="preserve">L’oxydation apportera une patine naturelle propre à chaque </w:t>
      </w:r>
      <w:r w:rsidR="00781176">
        <w:rPr>
          <w:rFonts w:ascii="Times New Roman" w:hAnsi="Times New Roman" w:cs="Times New Roman"/>
          <w:lang w:val="fr-CH"/>
        </w:rPr>
        <w:t>montre</w:t>
      </w:r>
      <w:r w:rsidR="00781176" w:rsidRPr="00781176">
        <w:rPr>
          <w:rFonts w:ascii="Times New Roman" w:hAnsi="Times New Roman" w:cs="Times New Roman"/>
          <w:lang w:val="fr-CH"/>
        </w:rPr>
        <w:t xml:space="preserve">, qui finira la particularité du look </w:t>
      </w:r>
      <w:r w:rsidR="00781176">
        <w:rPr>
          <w:rFonts w:ascii="Times New Roman" w:hAnsi="Times New Roman" w:cs="Times New Roman"/>
          <w:lang w:val="fr-CH"/>
        </w:rPr>
        <w:t xml:space="preserve">de la London </w:t>
      </w:r>
      <w:proofErr w:type="spellStart"/>
      <w:r w:rsidR="00572CD5" w:rsidRPr="00781176">
        <w:rPr>
          <w:rFonts w:ascii="Times New Roman" w:hAnsi="Times New Roman" w:cs="Times New Roman"/>
          <w:lang w:val="fr-CH"/>
        </w:rPr>
        <w:t>Chronograph</w:t>
      </w:r>
      <w:proofErr w:type="spellEnd"/>
      <w:r w:rsidR="00572CD5" w:rsidRPr="00781176">
        <w:rPr>
          <w:rFonts w:ascii="Times New Roman" w:hAnsi="Times New Roman" w:cs="Times New Roman"/>
          <w:lang w:val="fr-CH"/>
        </w:rPr>
        <w:t>.</w:t>
      </w:r>
    </w:p>
    <w:p w:rsidR="0066462E" w:rsidRPr="00781176" w:rsidRDefault="0066462E" w:rsidP="00E2629A">
      <w:pPr>
        <w:rPr>
          <w:rFonts w:ascii="Times New Roman" w:hAnsi="Times New Roman" w:cs="Times New Roman"/>
          <w:lang w:val="fr-CH"/>
        </w:rPr>
      </w:pPr>
    </w:p>
    <w:p w:rsidR="00E2629A" w:rsidRPr="00C873C2" w:rsidRDefault="00E2318E" w:rsidP="00E2629A">
      <w:pPr>
        <w:ind w:firstLine="720"/>
        <w:rPr>
          <w:rFonts w:ascii="Times New Roman" w:hAnsi="Times New Roman" w:cs="Times New Roman"/>
          <w:lang w:val="fr-CH"/>
        </w:rPr>
      </w:pPr>
      <w:r w:rsidRPr="00E2318E">
        <w:rPr>
          <w:rFonts w:ascii="Times New Roman" w:hAnsi="Times New Roman" w:cs="Times New Roman"/>
          <w:lang w:val="fr-CH"/>
        </w:rPr>
        <w:t xml:space="preserve">Deux versions du cadran sont disponibles: l’un en bleu, et l’autre en gris, ils ont tous les deux </w:t>
      </w:r>
      <w:r w:rsidR="00C873C2">
        <w:rPr>
          <w:rFonts w:ascii="Times New Roman" w:hAnsi="Times New Roman" w:cs="Times New Roman"/>
          <w:lang w:val="fr-CH"/>
        </w:rPr>
        <w:t>un dégradé de couleur au centre du cadran, pour donner de la profondeur au cadran</w:t>
      </w:r>
      <w:r w:rsidR="00BA46EA" w:rsidRPr="00E2318E">
        <w:rPr>
          <w:rFonts w:ascii="Times New Roman" w:hAnsi="Times New Roman" w:cs="Times New Roman"/>
          <w:lang w:val="fr-CH"/>
        </w:rPr>
        <w:t xml:space="preserve">, </w:t>
      </w:r>
      <w:r w:rsidR="00C873C2">
        <w:rPr>
          <w:rFonts w:ascii="Times New Roman" w:hAnsi="Times New Roman" w:cs="Times New Roman"/>
          <w:lang w:val="fr-CH"/>
        </w:rPr>
        <w:t>ce qui est renforcé par les indexes 3D en bronze</w:t>
      </w:r>
      <w:r w:rsidR="003D3B20" w:rsidRPr="00E2318E">
        <w:rPr>
          <w:rFonts w:ascii="Times New Roman" w:hAnsi="Times New Roman" w:cs="Times New Roman"/>
          <w:lang w:val="fr-CH"/>
        </w:rPr>
        <w:t>.</w:t>
      </w:r>
      <w:r w:rsidR="00E2629A" w:rsidRPr="00E2318E">
        <w:rPr>
          <w:rFonts w:ascii="Times New Roman" w:hAnsi="Times New Roman" w:cs="Times New Roman"/>
          <w:lang w:val="fr-CH"/>
        </w:rPr>
        <w:t xml:space="preserve"> </w:t>
      </w:r>
      <w:r w:rsidR="00C873C2" w:rsidRPr="00C873C2">
        <w:rPr>
          <w:rFonts w:ascii="Times New Roman" w:hAnsi="Times New Roman" w:cs="Times New Roman"/>
          <w:lang w:val="fr-CH"/>
        </w:rPr>
        <w:t xml:space="preserve">La couleur orange </w:t>
      </w:r>
      <w:r w:rsidR="00C873C2">
        <w:rPr>
          <w:rFonts w:ascii="Times New Roman" w:hAnsi="Times New Roman" w:cs="Times New Roman"/>
          <w:lang w:val="fr-CH"/>
        </w:rPr>
        <w:t xml:space="preserve">est utilisée pour lire </w:t>
      </w:r>
      <w:r w:rsidR="00C873C2" w:rsidRPr="00C873C2">
        <w:rPr>
          <w:rFonts w:ascii="Times New Roman" w:hAnsi="Times New Roman" w:cs="Times New Roman"/>
          <w:lang w:val="fr-CH"/>
        </w:rPr>
        <w:t>la fonction chronographe,</w:t>
      </w:r>
      <w:r w:rsidR="00C873C2">
        <w:rPr>
          <w:rFonts w:ascii="Times New Roman" w:hAnsi="Times New Roman" w:cs="Times New Roman"/>
          <w:lang w:val="fr-CH"/>
        </w:rPr>
        <w:t xml:space="preserve"> alors que la couleur or est </w:t>
      </w:r>
      <w:r w:rsidR="00085F3F">
        <w:rPr>
          <w:rFonts w:ascii="Times New Roman" w:hAnsi="Times New Roman" w:cs="Times New Roman"/>
          <w:lang w:val="fr-CH"/>
        </w:rPr>
        <w:t>utilisée</w:t>
      </w:r>
      <w:r w:rsidR="00C873C2">
        <w:rPr>
          <w:rFonts w:ascii="Times New Roman" w:hAnsi="Times New Roman" w:cs="Times New Roman"/>
          <w:lang w:val="fr-CH"/>
        </w:rPr>
        <w:t xml:space="preserve"> pour la lecture traditionnelle des Heures Minutes secondes.</w:t>
      </w:r>
      <w:r w:rsidR="00E2629A" w:rsidRPr="00C873C2">
        <w:rPr>
          <w:rFonts w:ascii="Times New Roman" w:hAnsi="Times New Roman" w:cs="Times New Roman"/>
          <w:lang w:val="fr-CH"/>
        </w:rPr>
        <w:t xml:space="preserve"> </w:t>
      </w:r>
    </w:p>
    <w:p w:rsidR="003D3B20" w:rsidRPr="00C873C2" w:rsidRDefault="003D3B20" w:rsidP="00E2629A">
      <w:pPr>
        <w:rPr>
          <w:rFonts w:ascii="Times New Roman" w:hAnsi="Times New Roman" w:cs="Times New Roman"/>
          <w:lang w:val="fr-CH"/>
        </w:rPr>
      </w:pPr>
    </w:p>
    <w:p w:rsidR="001457EE" w:rsidRDefault="00C873C2" w:rsidP="00C873C2">
      <w:pPr>
        <w:ind w:firstLine="720"/>
        <w:rPr>
          <w:rFonts w:ascii="Times New Roman" w:hAnsi="Times New Roman" w:cs="Times New Roman"/>
          <w:lang w:val="fr-CH"/>
        </w:rPr>
      </w:pPr>
      <w:r w:rsidRPr="00C873C2">
        <w:rPr>
          <w:rFonts w:ascii="Times New Roman" w:hAnsi="Times New Roman" w:cs="Times New Roman"/>
          <w:lang w:val="fr-CH"/>
        </w:rPr>
        <w:t>Enfin</w:t>
      </w:r>
      <w:r w:rsidR="003D3B20" w:rsidRPr="00C873C2">
        <w:rPr>
          <w:rFonts w:ascii="Times New Roman" w:hAnsi="Times New Roman" w:cs="Times New Roman"/>
          <w:lang w:val="fr-CH"/>
        </w:rPr>
        <w:t xml:space="preserve">, </w:t>
      </w:r>
      <w:r w:rsidRPr="00C873C2">
        <w:rPr>
          <w:rFonts w:ascii="Times New Roman" w:hAnsi="Times New Roman" w:cs="Times New Roman"/>
          <w:lang w:val="fr-CH"/>
        </w:rPr>
        <w:t xml:space="preserve">la roue centrale est </w:t>
      </w:r>
      <w:r w:rsidR="00085F3F" w:rsidRPr="00C873C2">
        <w:rPr>
          <w:rFonts w:ascii="Times New Roman" w:hAnsi="Times New Roman" w:cs="Times New Roman"/>
          <w:lang w:val="fr-CH"/>
        </w:rPr>
        <w:t>désignée</w:t>
      </w:r>
      <w:r w:rsidRPr="00C873C2">
        <w:rPr>
          <w:rFonts w:ascii="Times New Roman" w:hAnsi="Times New Roman" w:cs="Times New Roman"/>
          <w:lang w:val="fr-CH"/>
        </w:rPr>
        <w:t xml:space="preserve"> de la forme du symbole de </w:t>
      </w:r>
      <w:r w:rsidR="005D1611" w:rsidRPr="00C873C2">
        <w:rPr>
          <w:rFonts w:ascii="Times New Roman" w:hAnsi="Times New Roman" w:cs="Times New Roman"/>
          <w:lang w:val="fr-CH"/>
        </w:rPr>
        <w:t xml:space="preserve">Speake-Marin </w:t>
      </w:r>
      <w:r>
        <w:rPr>
          <w:rFonts w:ascii="Times New Roman" w:hAnsi="Times New Roman" w:cs="Times New Roman"/>
          <w:lang w:val="fr-CH"/>
        </w:rPr>
        <w:t>et tourne au rythme des heures</w:t>
      </w:r>
      <w:r w:rsidR="005D1611" w:rsidRPr="00C873C2">
        <w:rPr>
          <w:rFonts w:ascii="Times New Roman" w:hAnsi="Times New Roman" w:cs="Times New Roman"/>
          <w:lang w:val="fr-CH"/>
        </w:rPr>
        <w:t xml:space="preserve">. </w:t>
      </w:r>
      <w:r w:rsidRPr="00C873C2">
        <w:rPr>
          <w:rFonts w:ascii="Times New Roman" w:hAnsi="Times New Roman" w:cs="Times New Roman"/>
          <w:lang w:val="fr-CH"/>
        </w:rPr>
        <w:t xml:space="preserve">Cette roue centrale est </w:t>
      </w:r>
      <w:r w:rsidR="00085F3F" w:rsidRPr="00C873C2">
        <w:rPr>
          <w:rFonts w:ascii="Times New Roman" w:hAnsi="Times New Roman" w:cs="Times New Roman"/>
          <w:lang w:val="fr-CH"/>
        </w:rPr>
        <w:t>gravé</w:t>
      </w:r>
      <w:r w:rsidR="00085F3F">
        <w:rPr>
          <w:rFonts w:ascii="Times New Roman" w:hAnsi="Times New Roman" w:cs="Times New Roman"/>
          <w:lang w:val="fr-CH"/>
        </w:rPr>
        <w:t>e</w:t>
      </w:r>
      <w:r w:rsidRPr="00C873C2">
        <w:rPr>
          <w:rFonts w:ascii="Times New Roman" w:hAnsi="Times New Roman" w:cs="Times New Roman"/>
          <w:lang w:val="fr-CH"/>
        </w:rPr>
        <w:t xml:space="preserve"> avec</w:t>
      </w:r>
      <w:r w:rsidR="003D3B20" w:rsidRPr="00C873C2">
        <w:rPr>
          <w:rFonts w:ascii="Times New Roman" w:hAnsi="Times New Roman" w:cs="Times New Roman"/>
          <w:lang w:val="fr-CH"/>
        </w:rPr>
        <w:t xml:space="preserve"> </w:t>
      </w:r>
      <w:r w:rsidRPr="00C873C2">
        <w:rPr>
          <w:rFonts w:ascii="Times New Roman" w:hAnsi="Times New Roman" w:cs="Times New Roman"/>
          <w:lang w:val="fr-CH"/>
        </w:rPr>
        <w:t>deux mots</w:t>
      </w:r>
      <w:r w:rsidR="003D3B20" w:rsidRPr="00C873C2">
        <w:rPr>
          <w:rFonts w:ascii="Times New Roman" w:hAnsi="Times New Roman" w:cs="Times New Roman"/>
          <w:lang w:val="fr-CH"/>
        </w:rPr>
        <w:t xml:space="preserve"> “London” </w:t>
      </w:r>
      <w:r w:rsidRPr="00C873C2">
        <w:rPr>
          <w:rFonts w:ascii="Times New Roman" w:hAnsi="Times New Roman" w:cs="Times New Roman"/>
          <w:lang w:val="fr-CH"/>
        </w:rPr>
        <w:t>et</w:t>
      </w:r>
      <w:r w:rsidR="00BA46EA" w:rsidRPr="00C873C2">
        <w:rPr>
          <w:rFonts w:ascii="Times New Roman" w:hAnsi="Times New Roman" w:cs="Times New Roman"/>
          <w:lang w:val="fr-CH"/>
        </w:rPr>
        <w:t xml:space="preserve"> </w:t>
      </w:r>
      <w:r w:rsidR="005D1611" w:rsidRPr="00C873C2">
        <w:rPr>
          <w:rFonts w:ascii="Times New Roman" w:hAnsi="Times New Roman" w:cs="Times New Roman"/>
          <w:lang w:val="fr-CH"/>
        </w:rPr>
        <w:t>“</w:t>
      </w:r>
      <w:proofErr w:type="spellStart"/>
      <w:r w:rsidR="005D1611" w:rsidRPr="00C873C2">
        <w:rPr>
          <w:rFonts w:ascii="Times New Roman" w:hAnsi="Times New Roman" w:cs="Times New Roman"/>
          <w:lang w:val="fr-CH"/>
        </w:rPr>
        <w:t>Chronograph</w:t>
      </w:r>
      <w:proofErr w:type="spellEnd"/>
      <w:r w:rsidR="005D1611" w:rsidRPr="00C873C2">
        <w:rPr>
          <w:rFonts w:ascii="Times New Roman" w:hAnsi="Times New Roman" w:cs="Times New Roman"/>
          <w:lang w:val="fr-CH"/>
        </w:rPr>
        <w:t xml:space="preserve">”, </w:t>
      </w:r>
      <w:r>
        <w:rPr>
          <w:rFonts w:ascii="Times New Roman" w:hAnsi="Times New Roman" w:cs="Times New Roman"/>
          <w:lang w:val="fr-CH"/>
        </w:rPr>
        <w:t xml:space="preserve">qui apparaissent </w:t>
      </w:r>
      <w:r w:rsidR="0073100F">
        <w:rPr>
          <w:rFonts w:ascii="Times New Roman" w:hAnsi="Times New Roman" w:cs="Times New Roman"/>
          <w:lang w:val="fr-CH"/>
        </w:rPr>
        <w:t>à</w:t>
      </w:r>
      <w:r w:rsidR="0050773D">
        <w:rPr>
          <w:rFonts w:ascii="Times New Roman" w:hAnsi="Times New Roman" w:cs="Times New Roman"/>
          <w:lang w:val="fr-CH"/>
        </w:rPr>
        <w:t xml:space="preserve"> 12h</w:t>
      </w:r>
      <w:r>
        <w:rPr>
          <w:rFonts w:ascii="Times New Roman" w:hAnsi="Times New Roman" w:cs="Times New Roman"/>
          <w:lang w:val="fr-CH"/>
        </w:rPr>
        <w:t>00.</w:t>
      </w:r>
      <w:r w:rsidR="005D1611" w:rsidRPr="00C873C2">
        <w:rPr>
          <w:rFonts w:ascii="Times New Roman" w:hAnsi="Times New Roman" w:cs="Times New Roman"/>
          <w:lang w:val="fr-CH"/>
        </w:rPr>
        <w:t xml:space="preserve"> </w:t>
      </w:r>
    </w:p>
    <w:p w:rsidR="00C873C2" w:rsidRDefault="00C873C2" w:rsidP="00C873C2">
      <w:pPr>
        <w:spacing w:after="200" w:line="276" w:lineRule="auto"/>
        <w:rPr>
          <w:rFonts w:ascii="Times New Roman" w:hAnsi="Times New Roman" w:cs="Times New Roman"/>
          <w:lang w:val="fr-CH"/>
        </w:rPr>
      </w:pPr>
    </w:p>
    <w:p w:rsidR="00C873C2" w:rsidRDefault="00C873C2" w:rsidP="00C873C2">
      <w:pPr>
        <w:spacing w:after="200" w:line="276" w:lineRule="auto"/>
        <w:rPr>
          <w:rFonts w:ascii="Times New Roman" w:hAnsi="Times New Roman" w:cs="Times New Roman"/>
          <w:lang w:val="fr-CH"/>
        </w:rPr>
      </w:pPr>
    </w:p>
    <w:p w:rsidR="00C873C2" w:rsidRPr="00C873C2" w:rsidRDefault="00C873C2" w:rsidP="00C873C2">
      <w:pPr>
        <w:spacing w:after="200" w:line="276" w:lineRule="auto"/>
        <w:rPr>
          <w:rFonts w:ascii="Times New Roman" w:hAnsi="Times New Roman" w:cs="Times New Roman"/>
          <w:lang w:val="fr-CH"/>
        </w:rPr>
      </w:pPr>
    </w:p>
    <w:p w:rsidR="00B63EC6" w:rsidRPr="00FE10F2" w:rsidRDefault="00FE10F2" w:rsidP="00FE10F2">
      <w:pPr>
        <w:jc w:val="center"/>
      </w:pP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lastRenderedPageBreak/>
        <w:drawing>
          <wp:inline distT="0" distB="0" distL="0" distR="0" wp14:anchorId="3BF5D64D" wp14:editId="612B0E67">
            <wp:extent cx="2510319" cy="3187884"/>
            <wp:effectExtent l="0" t="0" r="444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BLUE_42BR_AR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58" t="25303" r="14123" b="11551"/>
                    <a:stretch/>
                  </pic:blipFill>
                  <pic:spPr bwMode="auto">
                    <a:xfrm>
                      <a:off x="0" y="0"/>
                      <a:ext cx="2509698" cy="31870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000000" w:themeColor="text1"/>
          <w:sz w:val="16"/>
          <w:szCs w:val="28"/>
          <w:lang w:val="en-GB" w:eastAsia="en-GB"/>
        </w:rPr>
        <w:drawing>
          <wp:inline distT="0" distB="0" distL="0" distR="0" wp14:anchorId="4BD47BBB" wp14:editId="319B8781">
            <wp:extent cx="2703435" cy="3188381"/>
            <wp:effectExtent l="0" t="0" r="190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NDON 72_GREY_42BR_ART 01 WH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8" t="25083" r="11980" b="11991"/>
                    <a:stretch/>
                  </pic:blipFill>
                  <pic:spPr bwMode="auto">
                    <a:xfrm>
                      <a:off x="0" y="0"/>
                      <a:ext cx="2708250" cy="3194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10F2" w:rsidRDefault="00FE10F2" w:rsidP="00FF0EE6">
      <w:pPr>
        <w:jc w:val="center"/>
        <w:rPr>
          <w:rFonts w:ascii="Times New Roman" w:hAnsi="Times New Roman" w:cs="Times New Roman"/>
          <w:b/>
          <w:sz w:val="32"/>
          <w:szCs w:val="32"/>
          <w:lang w:val="fr-CH"/>
        </w:rPr>
      </w:pPr>
    </w:p>
    <w:p w:rsidR="00977551" w:rsidRPr="00FE10F2" w:rsidRDefault="009C2DD6" w:rsidP="00FF0EE6">
      <w:pPr>
        <w:jc w:val="center"/>
        <w:rPr>
          <w:rFonts w:ascii="Times New Roman" w:hAnsi="Times New Roman" w:cs="Times New Roman"/>
          <w:b/>
          <w:sz w:val="32"/>
          <w:szCs w:val="32"/>
          <w:lang w:val="fr-CH"/>
        </w:rPr>
      </w:pPr>
      <w:r w:rsidRPr="00FE10F2">
        <w:rPr>
          <w:rFonts w:ascii="Times New Roman" w:hAnsi="Times New Roman" w:cs="Times New Roman"/>
          <w:b/>
          <w:sz w:val="32"/>
          <w:szCs w:val="32"/>
          <w:lang w:val="fr-CH"/>
        </w:rPr>
        <w:t xml:space="preserve">London </w:t>
      </w:r>
      <w:proofErr w:type="spellStart"/>
      <w:r w:rsidRPr="00FE10F2">
        <w:rPr>
          <w:rFonts w:ascii="Times New Roman" w:hAnsi="Times New Roman" w:cs="Times New Roman"/>
          <w:b/>
          <w:sz w:val="32"/>
          <w:szCs w:val="32"/>
          <w:lang w:val="fr-CH"/>
        </w:rPr>
        <w:t>Chronograp</w:t>
      </w:r>
      <w:r w:rsidR="007A0F7E" w:rsidRPr="00FE10F2">
        <w:rPr>
          <w:rFonts w:ascii="Times New Roman" w:hAnsi="Times New Roman" w:cs="Times New Roman"/>
          <w:b/>
          <w:sz w:val="32"/>
          <w:szCs w:val="32"/>
          <w:lang w:val="fr-CH"/>
        </w:rPr>
        <w:t>h</w:t>
      </w:r>
      <w:proofErr w:type="spellEnd"/>
      <w:r w:rsidR="001457EE" w:rsidRPr="00FE10F2">
        <w:rPr>
          <w:rFonts w:ascii="Times New Roman" w:hAnsi="Times New Roman" w:cs="Times New Roman"/>
          <w:b/>
          <w:sz w:val="32"/>
          <w:szCs w:val="32"/>
          <w:lang w:val="fr-CH"/>
        </w:rPr>
        <w:t xml:space="preserve"> Bronze </w:t>
      </w:r>
    </w:p>
    <w:p w:rsidR="00977551" w:rsidRPr="00FE10F2" w:rsidRDefault="00977551" w:rsidP="00977551">
      <w:pPr>
        <w:jc w:val="center"/>
        <w:rPr>
          <w:rFonts w:ascii="Times New Roman" w:hAnsi="Times New Roman" w:cs="Times New Roman"/>
          <w:i/>
          <w:sz w:val="32"/>
          <w:szCs w:val="32"/>
          <w:lang w:val="fr-CH"/>
        </w:rPr>
      </w:pPr>
    </w:p>
    <w:p w:rsidR="00977551" w:rsidRPr="00E26D50" w:rsidRDefault="00977551" w:rsidP="00335FE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E26D50">
        <w:rPr>
          <w:rFonts w:ascii="Times New Roman" w:hAnsi="Times New Roman" w:cs="Times New Roman"/>
          <w:b/>
          <w:lang w:val="fr-CH"/>
        </w:rPr>
        <w:t>MO</w:t>
      </w:r>
      <w:r w:rsidR="00E26D50" w:rsidRPr="00E26D50">
        <w:rPr>
          <w:rFonts w:ascii="Times New Roman" w:hAnsi="Times New Roman" w:cs="Times New Roman"/>
          <w:b/>
          <w:lang w:val="fr-CH"/>
        </w:rPr>
        <w:t>U</w:t>
      </w:r>
      <w:r w:rsidRPr="00E26D50">
        <w:rPr>
          <w:rFonts w:ascii="Times New Roman" w:hAnsi="Times New Roman" w:cs="Times New Roman"/>
          <w:b/>
          <w:lang w:val="fr-CH"/>
        </w:rPr>
        <w:t>VEMENT</w:t>
      </w:r>
      <w:r w:rsidRPr="00E26D50">
        <w:rPr>
          <w:rFonts w:ascii="Times New Roman" w:hAnsi="Times New Roman" w:cs="Times New Roman"/>
          <w:lang w:val="fr-CH"/>
        </w:rPr>
        <w:tab/>
      </w:r>
      <w:proofErr w:type="spellStart"/>
      <w:r w:rsidR="009C2DD6" w:rsidRPr="00E26D50">
        <w:rPr>
          <w:rFonts w:ascii="Times New Roman" w:hAnsi="Times New Roman" w:cs="Times New Roman"/>
          <w:lang w:val="fr-CH"/>
        </w:rPr>
        <w:t>Valjoux</w:t>
      </w:r>
      <w:proofErr w:type="spellEnd"/>
      <w:r w:rsidRPr="00E26D50">
        <w:rPr>
          <w:rFonts w:ascii="Times New Roman" w:hAnsi="Times New Roman" w:cs="Times New Roman"/>
          <w:lang w:val="fr-CH"/>
        </w:rPr>
        <w:t xml:space="preserve"> </w:t>
      </w:r>
      <w:r w:rsidR="00B63EC6" w:rsidRPr="00E26D50">
        <w:rPr>
          <w:rFonts w:ascii="Times New Roman" w:hAnsi="Times New Roman" w:cs="Times New Roman"/>
          <w:lang w:val="fr-CH"/>
        </w:rPr>
        <w:t>7</w:t>
      </w:r>
      <w:r w:rsidR="009C2DD6" w:rsidRPr="00E26D50">
        <w:rPr>
          <w:rFonts w:ascii="Times New Roman" w:hAnsi="Times New Roman" w:cs="Times New Roman"/>
          <w:lang w:val="fr-CH"/>
        </w:rPr>
        <w:t>2</w:t>
      </w:r>
      <w:r w:rsidR="00BF10FE" w:rsidRPr="00E26D50">
        <w:rPr>
          <w:rFonts w:ascii="Times New Roman" w:hAnsi="Times New Roman" w:cs="Times New Roman"/>
          <w:lang w:val="fr-CH"/>
        </w:rPr>
        <w:t>, Chronograph</w:t>
      </w:r>
      <w:r w:rsidR="00E26D50" w:rsidRPr="00E26D50">
        <w:rPr>
          <w:rFonts w:ascii="Times New Roman" w:hAnsi="Times New Roman" w:cs="Times New Roman"/>
          <w:lang w:val="fr-CH"/>
        </w:rPr>
        <w:t>e</w:t>
      </w:r>
      <w:r w:rsidR="00BF10FE" w:rsidRPr="00E26D50">
        <w:rPr>
          <w:rFonts w:ascii="Times New Roman" w:hAnsi="Times New Roman" w:cs="Times New Roman"/>
          <w:lang w:val="fr-CH"/>
        </w:rPr>
        <w:t xml:space="preserve">, </w:t>
      </w:r>
      <w:r w:rsidR="00E26D50">
        <w:rPr>
          <w:rFonts w:ascii="Times New Roman" w:hAnsi="Times New Roman" w:cs="Times New Roman"/>
          <w:lang w:val="fr-CH"/>
        </w:rPr>
        <w:t>Fo</w:t>
      </w:r>
      <w:r w:rsidR="00E26D50" w:rsidRPr="00736E2A">
        <w:rPr>
          <w:rFonts w:ascii="Times New Roman" w:hAnsi="Times New Roman" w:cs="Times New Roman"/>
          <w:lang w:val="fr-CH"/>
        </w:rPr>
        <w:t xml:space="preserve">nction Chronographe à remontage mécanique manuel </w:t>
      </w:r>
    </w:p>
    <w:p w:rsidR="005508F5" w:rsidRPr="00E26D50" w:rsidRDefault="005508F5" w:rsidP="00335FE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</w:p>
    <w:p w:rsidR="003F0190" w:rsidRPr="00E26D50" w:rsidRDefault="005508F5" w:rsidP="006F167C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E26D50">
        <w:rPr>
          <w:rFonts w:ascii="Times New Roman" w:hAnsi="Times New Roman" w:cs="Times New Roman"/>
          <w:b/>
          <w:lang w:val="fr-CH"/>
        </w:rPr>
        <w:t>INDICATIONS</w:t>
      </w:r>
      <w:r w:rsidRPr="00E26D50">
        <w:rPr>
          <w:rFonts w:ascii="Times New Roman" w:hAnsi="Times New Roman" w:cs="Times New Roman"/>
          <w:lang w:val="fr-CH"/>
        </w:rPr>
        <w:tab/>
      </w:r>
      <w:r w:rsidR="00E26D50" w:rsidRPr="00736E2A">
        <w:rPr>
          <w:rFonts w:ascii="Times New Roman" w:hAnsi="Times New Roman" w:cs="Times New Roman"/>
          <w:lang w:val="fr-CH"/>
        </w:rPr>
        <w:t xml:space="preserve">Indications des </w:t>
      </w:r>
      <w:r w:rsidR="00E26D50">
        <w:rPr>
          <w:rFonts w:ascii="Times New Roman" w:hAnsi="Times New Roman" w:cs="Times New Roman"/>
          <w:lang w:val="fr-CH"/>
        </w:rPr>
        <w:t xml:space="preserve">heures et des </w:t>
      </w:r>
      <w:r w:rsidR="00E26D50" w:rsidRPr="00736E2A">
        <w:rPr>
          <w:rFonts w:ascii="Times New Roman" w:hAnsi="Times New Roman" w:cs="Times New Roman"/>
          <w:lang w:val="fr-CH"/>
        </w:rPr>
        <w:t xml:space="preserve">minutes </w:t>
      </w:r>
      <w:r w:rsidR="00E26D50">
        <w:rPr>
          <w:rFonts w:ascii="Times New Roman" w:hAnsi="Times New Roman" w:cs="Times New Roman"/>
          <w:lang w:val="fr-CH"/>
        </w:rPr>
        <w:t xml:space="preserve">- </w:t>
      </w:r>
      <w:r w:rsidR="00E26D50" w:rsidRPr="00E26D50">
        <w:rPr>
          <w:rFonts w:ascii="Times New Roman" w:hAnsi="Times New Roman" w:cs="Times New Roman"/>
          <w:lang w:val="fr-CH"/>
        </w:rPr>
        <w:t xml:space="preserve">Compteur </w:t>
      </w:r>
      <w:r w:rsidR="00E26D50">
        <w:rPr>
          <w:rFonts w:ascii="Times New Roman" w:hAnsi="Times New Roman" w:cs="Times New Roman"/>
          <w:lang w:val="fr-CH"/>
        </w:rPr>
        <w:t>des secondes à 9h</w:t>
      </w:r>
    </w:p>
    <w:p w:rsidR="00E26D50" w:rsidRDefault="003F0190" w:rsidP="00E26D50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E26D50">
        <w:rPr>
          <w:rFonts w:ascii="Times New Roman" w:hAnsi="Times New Roman" w:cs="Times New Roman"/>
          <w:lang w:val="fr-CH"/>
        </w:rPr>
        <w:tab/>
      </w:r>
      <w:r w:rsidR="00E26D50" w:rsidRPr="00E26D50">
        <w:rPr>
          <w:rFonts w:ascii="Times New Roman" w:hAnsi="Times New Roman" w:cs="Times New Roman"/>
          <w:lang w:val="fr-CH"/>
        </w:rPr>
        <w:t xml:space="preserve">Compteur </w:t>
      </w:r>
      <w:r w:rsidR="00E26D50">
        <w:rPr>
          <w:rFonts w:ascii="Times New Roman" w:hAnsi="Times New Roman" w:cs="Times New Roman"/>
          <w:lang w:val="fr-CH"/>
        </w:rPr>
        <w:t>chronographe :</w:t>
      </w:r>
    </w:p>
    <w:p w:rsidR="00E26D50" w:rsidRDefault="00E26D50" w:rsidP="00CF29CF">
      <w:pPr>
        <w:pStyle w:val="Paragraphedeliste"/>
        <w:numPr>
          <w:ilvl w:val="0"/>
          <w:numId w:val="4"/>
        </w:numPr>
        <w:tabs>
          <w:tab w:val="left" w:pos="2835"/>
        </w:tabs>
        <w:ind w:firstLine="2618"/>
        <w:rPr>
          <w:rFonts w:ascii="Times New Roman" w:hAnsi="Times New Roman" w:cs="Times New Roman"/>
          <w:lang w:val="fr-CH"/>
        </w:rPr>
      </w:pPr>
      <w:r w:rsidRPr="00E26D50">
        <w:rPr>
          <w:rFonts w:ascii="Times New Roman" w:hAnsi="Times New Roman" w:cs="Times New Roman"/>
          <w:lang w:val="fr-CH"/>
        </w:rPr>
        <w:t>de 30</w:t>
      </w:r>
      <w:r w:rsidR="009167AB">
        <w:rPr>
          <w:rFonts w:ascii="Times New Roman" w:hAnsi="Times New Roman" w:cs="Times New Roman"/>
          <w:lang w:val="fr-CH"/>
        </w:rPr>
        <w:t xml:space="preserve"> </w:t>
      </w:r>
      <w:r w:rsidRPr="00E26D50">
        <w:rPr>
          <w:rFonts w:ascii="Times New Roman" w:hAnsi="Times New Roman" w:cs="Times New Roman"/>
          <w:lang w:val="fr-CH"/>
        </w:rPr>
        <w:t>mn</w:t>
      </w:r>
      <w:r w:rsidR="00BF10FE" w:rsidRPr="00E26D50">
        <w:rPr>
          <w:rFonts w:ascii="Times New Roman" w:hAnsi="Times New Roman" w:cs="Times New Roman"/>
          <w:lang w:val="fr-CH"/>
        </w:rPr>
        <w:t xml:space="preserve"> </w:t>
      </w:r>
      <w:r w:rsidRPr="00E26D50">
        <w:rPr>
          <w:rFonts w:ascii="Times New Roman" w:hAnsi="Times New Roman" w:cs="Times New Roman"/>
          <w:lang w:val="fr-CH"/>
        </w:rPr>
        <w:t xml:space="preserve">à 3h </w:t>
      </w:r>
    </w:p>
    <w:p w:rsidR="00697407" w:rsidRPr="00E26D50" w:rsidRDefault="00E26D50" w:rsidP="00CF29CF">
      <w:pPr>
        <w:pStyle w:val="Paragraphedeliste"/>
        <w:numPr>
          <w:ilvl w:val="0"/>
          <w:numId w:val="4"/>
        </w:numPr>
        <w:tabs>
          <w:tab w:val="left" w:pos="2835"/>
        </w:tabs>
        <w:ind w:firstLine="2618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de</w:t>
      </w:r>
      <w:r w:rsidR="00C92B3C">
        <w:rPr>
          <w:rFonts w:ascii="Times New Roman" w:hAnsi="Times New Roman" w:cs="Times New Roman"/>
          <w:lang w:val="en-GB"/>
        </w:rPr>
        <w:t xml:space="preserve"> </w:t>
      </w:r>
      <w:r>
        <w:rPr>
          <w:rFonts w:ascii="Times New Roman" w:hAnsi="Times New Roman" w:cs="Times New Roman"/>
          <w:lang w:val="en-GB"/>
        </w:rPr>
        <w:t xml:space="preserve">12 </w:t>
      </w:r>
      <w:proofErr w:type="spellStart"/>
      <w:r>
        <w:rPr>
          <w:rFonts w:ascii="Times New Roman" w:hAnsi="Times New Roman" w:cs="Times New Roman"/>
          <w:lang w:val="en-GB"/>
        </w:rPr>
        <w:t>heures</w:t>
      </w:r>
      <w:proofErr w:type="spellEnd"/>
      <w:r>
        <w:rPr>
          <w:rFonts w:ascii="Times New Roman" w:hAnsi="Times New Roman" w:cs="Times New Roman"/>
          <w:lang w:val="en-GB"/>
        </w:rPr>
        <w:t xml:space="preserve"> </w:t>
      </w:r>
      <w:r w:rsidR="00C92B3C" w:rsidRPr="00E26D50">
        <w:rPr>
          <w:rFonts w:ascii="Times New Roman" w:hAnsi="Times New Roman" w:cs="Times New Roman"/>
          <w:lang w:val="fr-CH"/>
        </w:rPr>
        <w:t xml:space="preserve">à </w:t>
      </w:r>
      <w:r>
        <w:rPr>
          <w:rFonts w:ascii="Times New Roman" w:hAnsi="Times New Roman" w:cs="Times New Roman"/>
          <w:lang w:val="en-GB"/>
        </w:rPr>
        <w:t>6h</w:t>
      </w:r>
    </w:p>
    <w:p w:rsidR="005508F5" w:rsidRPr="00CF29CF" w:rsidRDefault="00CF29CF" w:rsidP="00CF29CF">
      <w:pPr>
        <w:pStyle w:val="Paragraphedeliste"/>
        <w:numPr>
          <w:ilvl w:val="0"/>
          <w:numId w:val="4"/>
        </w:numPr>
        <w:ind w:firstLine="2618"/>
        <w:rPr>
          <w:rFonts w:ascii="Times New Roman" w:hAnsi="Times New Roman" w:cs="Times New Roman"/>
          <w:lang w:val="fr-CH"/>
        </w:rPr>
      </w:pPr>
      <w:r w:rsidRPr="00CF29CF">
        <w:rPr>
          <w:rFonts w:ascii="Times New Roman" w:hAnsi="Times New Roman" w:cs="Times New Roman"/>
          <w:lang w:val="fr-CH"/>
        </w:rPr>
        <w:t>secondes vues centralement</w:t>
      </w:r>
    </w:p>
    <w:p w:rsidR="00E26D50" w:rsidRPr="00E26D50" w:rsidRDefault="00E26D50" w:rsidP="00E26D50">
      <w:pPr>
        <w:pStyle w:val="Paragraphedeliste"/>
        <w:ind w:left="2835"/>
        <w:rPr>
          <w:rFonts w:ascii="Times New Roman" w:hAnsi="Times New Roman" w:cs="Times New Roman"/>
          <w:lang w:val="fr-CH"/>
        </w:rPr>
      </w:pPr>
    </w:p>
    <w:p w:rsidR="00977551" w:rsidRPr="00285AD7" w:rsidRDefault="00BF10FE" w:rsidP="00977551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285AD7">
        <w:rPr>
          <w:rFonts w:ascii="Times New Roman" w:hAnsi="Times New Roman" w:cs="Times New Roman"/>
          <w:b/>
          <w:lang w:val="fr-CH"/>
        </w:rPr>
        <w:t>RESERVE</w:t>
      </w:r>
      <w:r w:rsidR="005C5100" w:rsidRPr="00285AD7">
        <w:rPr>
          <w:rFonts w:ascii="Times New Roman" w:hAnsi="Times New Roman" w:cs="Times New Roman"/>
          <w:b/>
          <w:lang w:val="fr-CH"/>
        </w:rPr>
        <w:t xml:space="preserve"> DE MARCHE</w:t>
      </w:r>
      <w:r w:rsidRPr="00285AD7">
        <w:rPr>
          <w:rFonts w:ascii="Times New Roman" w:hAnsi="Times New Roman" w:cs="Times New Roman"/>
          <w:lang w:val="fr-CH"/>
        </w:rPr>
        <w:tab/>
        <w:t>40</w:t>
      </w:r>
      <w:r w:rsidR="00977551" w:rsidRPr="00285AD7">
        <w:rPr>
          <w:rFonts w:ascii="Times New Roman" w:hAnsi="Times New Roman" w:cs="Times New Roman"/>
          <w:lang w:val="fr-CH"/>
        </w:rPr>
        <w:t xml:space="preserve"> </w:t>
      </w:r>
      <w:r w:rsidR="005C5100" w:rsidRPr="00285AD7">
        <w:rPr>
          <w:rFonts w:ascii="Times New Roman" w:hAnsi="Times New Roman" w:cs="Times New Roman"/>
          <w:lang w:val="fr-CH"/>
        </w:rPr>
        <w:t>heures</w:t>
      </w:r>
    </w:p>
    <w:p w:rsidR="005508F5" w:rsidRPr="00285AD7" w:rsidRDefault="005508F5" w:rsidP="00977551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</w:p>
    <w:p w:rsidR="00285AD7" w:rsidRDefault="005C5100" w:rsidP="00FF3FBF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285AD7">
        <w:rPr>
          <w:rFonts w:ascii="Times New Roman" w:hAnsi="Times New Roman" w:cs="Times New Roman"/>
          <w:b/>
          <w:lang w:val="fr-CH"/>
        </w:rPr>
        <w:t>BOITE</w:t>
      </w:r>
      <w:r w:rsidR="00977551" w:rsidRPr="00285AD7">
        <w:rPr>
          <w:rFonts w:ascii="Times New Roman" w:hAnsi="Times New Roman" w:cs="Times New Roman"/>
          <w:lang w:val="fr-CH"/>
        </w:rPr>
        <w:tab/>
      </w:r>
      <w:r w:rsidR="00285AD7" w:rsidRPr="004466AE">
        <w:rPr>
          <w:rFonts w:ascii="Times New Roman" w:hAnsi="Times New Roman" w:cs="Times New Roman"/>
          <w:lang w:val="fr-CH"/>
        </w:rPr>
        <w:t xml:space="preserve">Boite iconique Piccadilly en </w:t>
      </w:r>
      <w:r w:rsidR="00FF3FBF">
        <w:rPr>
          <w:rFonts w:ascii="Times New Roman" w:hAnsi="Times New Roman" w:cs="Times New Roman"/>
          <w:lang w:val="fr-CH"/>
        </w:rPr>
        <w:t>bronze</w:t>
      </w:r>
      <w:r w:rsidR="00285AD7" w:rsidRPr="004466AE">
        <w:rPr>
          <w:rFonts w:ascii="Times New Roman" w:hAnsi="Times New Roman" w:cs="Times New Roman"/>
          <w:lang w:val="fr-CH"/>
        </w:rPr>
        <w:t xml:space="preserve"> </w:t>
      </w:r>
      <w:r w:rsidR="00FF3FBF">
        <w:rPr>
          <w:rFonts w:ascii="Times New Roman" w:hAnsi="Times New Roman" w:cs="Times New Roman"/>
          <w:lang w:val="fr-CH"/>
        </w:rPr>
        <w:t xml:space="preserve">- </w:t>
      </w:r>
      <w:r w:rsidR="00285AD7" w:rsidRPr="004466AE">
        <w:rPr>
          <w:rFonts w:ascii="Times New Roman" w:hAnsi="Times New Roman" w:cs="Times New Roman"/>
          <w:lang w:val="fr-CH"/>
        </w:rPr>
        <w:t>Deux boutons poussoir pour le chronographe</w:t>
      </w:r>
      <w:r w:rsidR="00FF3FBF">
        <w:rPr>
          <w:rFonts w:ascii="Times New Roman" w:hAnsi="Times New Roman" w:cs="Times New Roman"/>
          <w:lang w:val="fr-CH"/>
        </w:rPr>
        <w:t xml:space="preserve"> - </w:t>
      </w:r>
      <w:r w:rsidR="00285AD7">
        <w:rPr>
          <w:rFonts w:ascii="Times New Roman" w:hAnsi="Times New Roman" w:cs="Times New Roman"/>
          <w:lang w:val="fr-CH"/>
        </w:rPr>
        <w:t>Verre saphir trait</w:t>
      </w:r>
      <w:r w:rsidR="00285AD7" w:rsidRPr="00736E2A">
        <w:rPr>
          <w:rFonts w:ascii="Times New Roman" w:hAnsi="Times New Roman" w:cs="Times New Roman"/>
          <w:lang w:val="fr-CH"/>
        </w:rPr>
        <w:t>é</w:t>
      </w:r>
      <w:r w:rsidR="00285AD7">
        <w:rPr>
          <w:rFonts w:ascii="Times New Roman" w:hAnsi="Times New Roman" w:cs="Times New Roman"/>
          <w:lang w:val="fr-CH"/>
        </w:rPr>
        <w:t xml:space="preserve"> antireflet</w:t>
      </w:r>
      <w:r w:rsidR="00285AD7" w:rsidRPr="004466AE">
        <w:rPr>
          <w:rFonts w:ascii="Times New Roman" w:hAnsi="Times New Roman" w:cs="Times New Roman"/>
          <w:lang w:val="fr-CH"/>
        </w:rPr>
        <w:t xml:space="preserve"> </w:t>
      </w:r>
    </w:p>
    <w:p w:rsidR="005508F5" w:rsidRPr="00285AD7" w:rsidRDefault="005508F5" w:rsidP="00285AD7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</w:p>
    <w:p w:rsidR="00977551" w:rsidRPr="008432B9" w:rsidRDefault="005C5100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b/>
          <w:lang w:val="en-GB"/>
        </w:rPr>
        <w:t>DIAMET</w:t>
      </w:r>
      <w:r w:rsidR="00977551" w:rsidRPr="008432B9">
        <w:rPr>
          <w:rFonts w:ascii="Times New Roman" w:hAnsi="Times New Roman" w:cs="Times New Roman"/>
          <w:b/>
          <w:lang w:val="en-GB"/>
        </w:rPr>
        <w:t>R</w:t>
      </w:r>
      <w:r>
        <w:rPr>
          <w:rFonts w:ascii="Times New Roman" w:hAnsi="Times New Roman" w:cs="Times New Roman"/>
          <w:b/>
          <w:lang w:val="en-GB"/>
        </w:rPr>
        <w:t>E</w:t>
      </w:r>
      <w:r w:rsidR="00977551" w:rsidRPr="008432B9">
        <w:rPr>
          <w:rFonts w:ascii="Times New Roman" w:hAnsi="Times New Roman" w:cs="Times New Roman"/>
          <w:lang w:val="en-GB"/>
        </w:rPr>
        <w:tab/>
        <w:t>42 mm</w:t>
      </w:r>
    </w:p>
    <w:p w:rsidR="005508F5" w:rsidRPr="008432B9" w:rsidRDefault="005508F5" w:rsidP="00977551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:rsidR="00977551" w:rsidRPr="008432B9" w:rsidRDefault="00BF10FE" w:rsidP="00977551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  <w:r w:rsidRPr="008432B9">
        <w:rPr>
          <w:rFonts w:ascii="Times New Roman" w:hAnsi="Times New Roman" w:cs="Times New Roman"/>
          <w:b/>
          <w:lang w:val="en-GB"/>
        </w:rPr>
        <w:t>RESISTANCE</w:t>
      </w:r>
      <w:r w:rsidR="005C5100">
        <w:rPr>
          <w:rFonts w:ascii="Times New Roman" w:hAnsi="Times New Roman" w:cs="Times New Roman"/>
          <w:b/>
          <w:lang w:val="en-GB"/>
        </w:rPr>
        <w:t xml:space="preserve"> A L’EAU</w:t>
      </w:r>
      <w:r w:rsidR="007A0F7E" w:rsidRPr="008432B9">
        <w:rPr>
          <w:rFonts w:ascii="Times New Roman" w:hAnsi="Times New Roman" w:cs="Times New Roman"/>
          <w:lang w:val="en-GB"/>
        </w:rPr>
        <w:tab/>
      </w:r>
      <w:r w:rsidR="00977551" w:rsidRPr="008432B9">
        <w:rPr>
          <w:rFonts w:ascii="Times New Roman" w:hAnsi="Times New Roman" w:cs="Times New Roman"/>
          <w:lang w:val="en-GB"/>
        </w:rPr>
        <w:t>3 bar (30 met</w:t>
      </w:r>
      <w:r w:rsidR="00604ADD" w:rsidRPr="008432B9">
        <w:rPr>
          <w:rFonts w:ascii="Times New Roman" w:hAnsi="Times New Roman" w:cs="Times New Roman"/>
          <w:lang w:val="en-GB"/>
        </w:rPr>
        <w:t>res</w:t>
      </w:r>
      <w:r w:rsidR="00977551" w:rsidRPr="008432B9">
        <w:rPr>
          <w:rFonts w:ascii="Times New Roman" w:hAnsi="Times New Roman" w:cs="Times New Roman"/>
          <w:lang w:val="en-GB"/>
        </w:rPr>
        <w:t>)</w:t>
      </w:r>
    </w:p>
    <w:p w:rsidR="005508F5" w:rsidRPr="008432B9" w:rsidRDefault="005508F5" w:rsidP="00977551">
      <w:pPr>
        <w:tabs>
          <w:tab w:val="left" w:pos="2268"/>
        </w:tabs>
        <w:rPr>
          <w:rFonts w:ascii="Times New Roman" w:hAnsi="Times New Roman" w:cs="Times New Roman"/>
          <w:lang w:val="en-GB"/>
        </w:rPr>
      </w:pPr>
    </w:p>
    <w:p w:rsidR="00697407" w:rsidRPr="00E26D50" w:rsidRDefault="00FB7040" w:rsidP="00977551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E26D50">
        <w:rPr>
          <w:rFonts w:ascii="Times New Roman" w:hAnsi="Times New Roman" w:cs="Times New Roman"/>
          <w:b/>
          <w:lang w:val="fr-CH"/>
        </w:rPr>
        <w:t>CADRAN</w:t>
      </w:r>
      <w:r w:rsidR="00977551" w:rsidRPr="00E26D50">
        <w:rPr>
          <w:rFonts w:ascii="Times New Roman" w:hAnsi="Times New Roman" w:cs="Times New Roman"/>
          <w:lang w:val="fr-CH"/>
        </w:rPr>
        <w:tab/>
      </w:r>
      <w:proofErr w:type="spellStart"/>
      <w:r w:rsidR="00E26D50" w:rsidRPr="003373C5">
        <w:rPr>
          <w:rFonts w:ascii="Times New Roman" w:hAnsi="Times New Roman" w:cs="Times New Roman"/>
          <w:lang w:val="fr-CH"/>
        </w:rPr>
        <w:t>Cadran</w:t>
      </w:r>
      <w:proofErr w:type="spellEnd"/>
      <w:r w:rsidR="00E26D50" w:rsidRPr="003373C5">
        <w:rPr>
          <w:rFonts w:ascii="Times New Roman" w:hAnsi="Times New Roman" w:cs="Times New Roman"/>
          <w:lang w:val="fr-CH"/>
        </w:rPr>
        <w:t xml:space="preserve"> </w:t>
      </w:r>
      <w:r w:rsidR="00E26D50" w:rsidRPr="00736E2A">
        <w:rPr>
          <w:rFonts w:ascii="Times New Roman" w:hAnsi="Times New Roman" w:cs="Times New Roman"/>
          <w:lang w:val="fr-CH"/>
        </w:rPr>
        <w:t>à</w:t>
      </w:r>
      <w:r w:rsidR="00E26D50" w:rsidRPr="003373C5">
        <w:rPr>
          <w:rFonts w:ascii="Times New Roman" w:hAnsi="Times New Roman" w:cs="Times New Roman"/>
          <w:lang w:val="fr-CH"/>
        </w:rPr>
        <w:t xml:space="preserve"> 3 dimensions</w:t>
      </w:r>
      <w:r w:rsidR="00A850B6" w:rsidRPr="00E26D50">
        <w:rPr>
          <w:rFonts w:ascii="Times New Roman" w:hAnsi="Times New Roman" w:cs="Times New Roman"/>
          <w:lang w:val="fr-CH"/>
        </w:rPr>
        <w:t xml:space="preserve">. </w:t>
      </w:r>
      <w:r w:rsidR="00E26D50" w:rsidRPr="00E26D50">
        <w:rPr>
          <w:rFonts w:ascii="Times New Roman" w:hAnsi="Times New Roman" w:cs="Times New Roman"/>
          <w:lang w:val="fr-CH"/>
        </w:rPr>
        <w:t>Cadran gris ou bleu</w:t>
      </w:r>
    </w:p>
    <w:p w:rsidR="00697407" w:rsidRPr="00FF3FBF" w:rsidRDefault="00697407" w:rsidP="00697407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E26D50">
        <w:rPr>
          <w:rFonts w:ascii="Times New Roman" w:hAnsi="Times New Roman" w:cs="Times New Roman"/>
          <w:b/>
          <w:lang w:val="fr-CH"/>
        </w:rPr>
        <w:tab/>
      </w:r>
      <w:r w:rsidR="00FF3FBF" w:rsidRPr="00FF3FBF">
        <w:rPr>
          <w:rFonts w:ascii="Times New Roman" w:hAnsi="Times New Roman" w:cs="Times New Roman"/>
          <w:lang w:val="fr-CH"/>
        </w:rPr>
        <w:t>Roue centrale</w:t>
      </w:r>
      <w:r w:rsidR="00FF3FBF" w:rsidRPr="00FF3FBF">
        <w:rPr>
          <w:rFonts w:ascii="Times New Roman" w:hAnsi="Times New Roman" w:cs="Times New Roman"/>
          <w:b/>
          <w:lang w:val="fr-CH"/>
        </w:rPr>
        <w:t xml:space="preserve"> </w:t>
      </w:r>
      <w:r w:rsidR="00FF3FBF" w:rsidRPr="00FF3FBF">
        <w:rPr>
          <w:rFonts w:ascii="Times New Roman" w:hAnsi="Times New Roman" w:cs="Times New Roman"/>
          <w:lang w:val="fr-CH"/>
        </w:rPr>
        <w:t>avec le symbole de Speake-Marin</w:t>
      </w:r>
      <w:r w:rsidRPr="00FF3FBF">
        <w:rPr>
          <w:rFonts w:ascii="Times New Roman" w:hAnsi="Times New Roman" w:cs="Times New Roman"/>
          <w:lang w:val="fr-CH"/>
        </w:rPr>
        <w:t xml:space="preserve"> </w:t>
      </w:r>
    </w:p>
    <w:p w:rsidR="007A0F7E" w:rsidRDefault="00697407" w:rsidP="00E26D50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FF3FBF">
        <w:rPr>
          <w:rFonts w:ascii="Times New Roman" w:hAnsi="Times New Roman" w:cs="Times New Roman"/>
          <w:lang w:val="fr-CH"/>
        </w:rPr>
        <w:tab/>
      </w:r>
      <w:r w:rsidR="00E26D50" w:rsidRPr="003373C5">
        <w:rPr>
          <w:rFonts w:ascii="Times New Roman" w:hAnsi="Times New Roman" w:cs="Times New Roman"/>
          <w:lang w:val="fr-CH"/>
        </w:rPr>
        <w:t xml:space="preserve">Aiguilles en acier </w:t>
      </w:r>
      <w:r w:rsidR="00E26D50">
        <w:rPr>
          <w:rFonts w:ascii="Times New Roman" w:hAnsi="Times New Roman" w:cs="Times New Roman"/>
          <w:lang w:val="fr-CH"/>
        </w:rPr>
        <w:t>dor</w:t>
      </w:r>
      <w:r w:rsidR="00692253" w:rsidRPr="00736E2A">
        <w:rPr>
          <w:rFonts w:ascii="Times New Roman" w:hAnsi="Times New Roman" w:cs="Times New Roman"/>
          <w:lang w:val="fr-CH"/>
        </w:rPr>
        <w:t>é</w:t>
      </w:r>
      <w:r w:rsidR="00E26D50" w:rsidRPr="003373C5">
        <w:rPr>
          <w:rFonts w:ascii="Times New Roman" w:hAnsi="Times New Roman" w:cs="Times New Roman"/>
          <w:lang w:val="fr-CH"/>
        </w:rPr>
        <w:t xml:space="preserve"> en forme de cœur</w:t>
      </w:r>
    </w:p>
    <w:p w:rsidR="00E26D50" w:rsidRPr="00E26D50" w:rsidRDefault="00E26D50" w:rsidP="00E26D50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</w:p>
    <w:p w:rsidR="00C36335" w:rsidRPr="00FB7040" w:rsidRDefault="00FB7040" w:rsidP="00D9254E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FB7040">
        <w:rPr>
          <w:rFonts w:ascii="Times New Roman" w:hAnsi="Times New Roman" w:cs="Times New Roman"/>
          <w:b/>
          <w:lang w:val="fr-CH"/>
        </w:rPr>
        <w:t>BRACELET</w:t>
      </w:r>
      <w:r w:rsidR="00697407" w:rsidRPr="00FB7040">
        <w:rPr>
          <w:rFonts w:ascii="Times New Roman" w:hAnsi="Times New Roman" w:cs="Times New Roman"/>
          <w:b/>
          <w:lang w:val="fr-CH"/>
        </w:rPr>
        <w:t xml:space="preserve"> &amp; </w:t>
      </w:r>
      <w:r w:rsidRPr="00FB7040">
        <w:rPr>
          <w:rFonts w:ascii="Times New Roman" w:hAnsi="Times New Roman" w:cs="Times New Roman"/>
          <w:b/>
          <w:lang w:val="fr-CH"/>
        </w:rPr>
        <w:t>BOUCLE</w:t>
      </w:r>
      <w:r w:rsidR="00977551" w:rsidRPr="00FB7040">
        <w:rPr>
          <w:rFonts w:ascii="Times New Roman" w:hAnsi="Times New Roman" w:cs="Times New Roman"/>
          <w:lang w:val="fr-CH"/>
        </w:rPr>
        <w:tab/>
      </w:r>
      <w:r w:rsidRPr="00FB7040">
        <w:rPr>
          <w:rFonts w:ascii="Times New Roman" w:hAnsi="Times New Roman" w:cs="Times New Roman"/>
          <w:lang w:val="fr-CH"/>
        </w:rPr>
        <w:t>Cuir veau beige</w:t>
      </w:r>
      <w:r w:rsidR="00977551" w:rsidRPr="00FB7040">
        <w:rPr>
          <w:rFonts w:ascii="Times New Roman" w:hAnsi="Times New Roman" w:cs="Times New Roman"/>
          <w:lang w:val="fr-CH"/>
        </w:rPr>
        <w:t xml:space="preserve"> </w:t>
      </w:r>
      <w:r w:rsidRPr="00FB7040">
        <w:rPr>
          <w:rFonts w:ascii="Times New Roman" w:hAnsi="Times New Roman" w:cs="Times New Roman"/>
          <w:lang w:val="fr-CH"/>
        </w:rPr>
        <w:t>–</w:t>
      </w:r>
      <w:r w:rsidR="00697407" w:rsidRPr="00FB7040">
        <w:rPr>
          <w:rFonts w:ascii="Times New Roman" w:hAnsi="Times New Roman" w:cs="Times New Roman"/>
          <w:lang w:val="fr-CH"/>
        </w:rPr>
        <w:t xml:space="preserve"> </w:t>
      </w:r>
      <w:r w:rsidRPr="00FB7040">
        <w:rPr>
          <w:rFonts w:ascii="Times New Roman" w:hAnsi="Times New Roman" w:cs="Times New Roman"/>
          <w:lang w:val="fr-CH"/>
        </w:rPr>
        <w:t xml:space="preserve">Boucle </w:t>
      </w:r>
      <w:proofErr w:type="spellStart"/>
      <w:r w:rsidR="001539E1" w:rsidRPr="00FB7040">
        <w:rPr>
          <w:rFonts w:ascii="Times New Roman" w:hAnsi="Times New Roman" w:cs="Times New Roman"/>
          <w:lang w:val="fr-CH"/>
        </w:rPr>
        <w:t>déployant</w:t>
      </w:r>
      <w:r w:rsidR="001539E1">
        <w:rPr>
          <w:rFonts w:ascii="Times New Roman" w:hAnsi="Times New Roman" w:cs="Times New Roman"/>
          <w:lang w:val="fr-CH"/>
        </w:rPr>
        <w:t>e</w:t>
      </w:r>
      <w:proofErr w:type="spellEnd"/>
      <w:r w:rsidRPr="00FB7040">
        <w:rPr>
          <w:rFonts w:ascii="Times New Roman" w:hAnsi="Times New Roman" w:cs="Times New Roman"/>
          <w:lang w:val="fr-CH"/>
        </w:rPr>
        <w:t xml:space="preserve"> en aluminium</w:t>
      </w:r>
      <w:r>
        <w:rPr>
          <w:rFonts w:ascii="Times New Roman" w:hAnsi="Times New Roman" w:cs="Times New Roman"/>
          <w:lang w:val="fr-CH"/>
        </w:rPr>
        <w:t xml:space="preserve"> </w:t>
      </w:r>
      <w:r w:rsidR="00B63EC6" w:rsidRPr="00FB7040">
        <w:rPr>
          <w:rFonts w:ascii="Times New Roman" w:hAnsi="Times New Roman" w:cs="Times New Roman"/>
          <w:lang w:val="fr-CH"/>
        </w:rPr>
        <w:t>aspect</w:t>
      </w:r>
      <w:r w:rsidRPr="00FB7040">
        <w:rPr>
          <w:rFonts w:ascii="Times New Roman" w:hAnsi="Times New Roman" w:cs="Times New Roman"/>
          <w:lang w:val="fr-CH"/>
        </w:rPr>
        <w:t xml:space="preserve"> bronze</w:t>
      </w:r>
    </w:p>
    <w:p w:rsidR="007A0F7E" w:rsidRPr="00FB7040" w:rsidRDefault="007A0F7E" w:rsidP="00D9254E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</w:p>
    <w:p w:rsidR="006F167C" w:rsidRPr="00FB7040" w:rsidRDefault="00C36335" w:rsidP="005D57D3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FB7040">
        <w:rPr>
          <w:rFonts w:ascii="Times New Roman" w:hAnsi="Times New Roman" w:cs="Times New Roman"/>
          <w:b/>
          <w:lang w:val="fr-CH"/>
        </w:rPr>
        <w:t>EDITION</w:t>
      </w:r>
      <w:r w:rsidR="00FB7040" w:rsidRPr="00FB7040">
        <w:rPr>
          <w:rFonts w:ascii="Times New Roman" w:hAnsi="Times New Roman" w:cs="Times New Roman"/>
          <w:b/>
          <w:lang w:val="fr-CH"/>
        </w:rPr>
        <w:t xml:space="preserve"> LIMITEE</w:t>
      </w:r>
      <w:r w:rsidRPr="00FB7040">
        <w:rPr>
          <w:rFonts w:ascii="Times New Roman" w:hAnsi="Times New Roman" w:cs="Times New Roman"/>
          <w:lang w:val="fr-CH"/>
        </w:rPr>
        <w:tab/>
      </w:r>
      <w:r w:rsidR="00BC0FDB">
        <w:rPr>
          <w:rFonts w:ascii="Times New Roman" w:hAnsi="Times New Roman" w:cs="Times New Roman"/>
          <w:lang w:val="fr-CH"/>
        </w:rPr>
        <w:t>10</w:t>
      </w:r>
      <w:r w:rsidRPr="00FB7040">
        <w:rPr>
          <w:rFonts w:ascii="Times New Roman" w:hAnsi="Times New Roman" w:cs="Times New Roman"/>
          <w:lang w:val="fr-CH"/>
        </w:rPr>
        <w:t xml:space="preserve"> </w:t>
      </w:r>
      <w:r w:rsidR="00FB7040" w:rsidRPr="00FB7040">
        <w:rPr>
          <w:rFonts w:ascii="Times New Roman" w:hAnsi="Times New Roman" w:cs="Times New Roman"/>
          <w:lang w:val="fr-CH"/>
        </w:rPr>
        <w:t xml:space="preserve">montres de chaque </w:t>
      </w:r>
      <w:r w:rsidR="00C92B3C" w:rsidRPr="00FB7040">
        <w:rPr>
          <w:rFonts w:ascii="Times New Roman" w:hAnsi="Times New Roman" w:cs="Times New Roman"/>
          <w:lang w:val="fr-CH"/>
        </w:rPr>
        <w:t>modèle</w:t>
      </w:r>
    </w:p>
    <w:p w:rsidR="007A5AC2" w:rsidRPr="00FB7040" w:rsidRDefault="007A5AC2" w:rsidP="005D57D3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</w:p>
    <w:p w:rsidR="007A5AC2" w:rsidRPr="00FB7040" w:rsidRDefault="007A5AC2" w:rsidP="009177D2">
      <w:pPr>
        <w:rPr>
          <w:rFonts w:ascii="Times New Roman" w:hAnsi="Times New Roman" w:cs="Times New Roman"/>
          <w:color w:val="FF0000"/>
          <w:lang w:val="fr-CH"/>
        </w:rPr>
      </w:pPr>
      <w:r w:rsidRPr="00FB7040">
        <w:rPr>
          <w:rFonts w:ascii="Times New Roman" w:hAnsi="Times New Roman" w:cs="Times New Roman"/>
          <w:b/>
          <w:lang w:val="fr-CH"/>
        </w:rPr>
        <w:t>REFERENCE</w:t>
      </w:r>
      <w:r w:rsidR="00B63EC6" w:rsidRPr="00FB7040">
        <w:rPr>
          <w:rFonts w:ascii="Times New Roman" w:hAnsi="Times New Roman" w:cs="Times New Roman"/>
          <w:b/>
          <w:lang w:val="fr-CH"/>
        </w:rPr>
        <w:t>S</w:t>
      </w:r>
      <w:r w:rsidR="00FB7040">
        <w:rPr>
          <w:rFonts w:ascii="Times New Roman" w:hAnsi="Times New Roman" w:cs="Times New Roman"/>
          <w:lang w:val="fr-CH"/>
        </w:rPr>
        <w:tab/>
      </w:r>
      <w:r w:rsidR="00FB7040">
        <w:rPr>
          <w:rFonts w:ascii="Times New Roman" w:hAnsi="Times New Roman" w:cs="Times New Roman"/>
          <w:lang w:val="fr-CH"/>
        </w:rPr>
        <w:tab/>
      </w:r>
      <w:r w:rsidR="00FB7040" w:rsidRPr="00FB7040">
        <w:rPr>
          <w:rFonts w:ascii="Times New Roman" w:hAnsi="Times New Roman" w:cs="Times New Roman"/>
          <w:lang w:val="fr-CH"/>
        </w:rPr>
        <w:t>Cadran bleu</w:t>
      </w:r>
      <w:r w:rsidR="00B63EC6" w:rsidRPr="00FB7040">
        <w:rPr>
          <w:rFonts w:ascii="Times New Roman" w:hAnsi="Times New Roman" w:cs="Times New Roman"/>
          <w:lang w:val="fr-CH"/>
        </w:rPr>
        <w:t xml:space="preserve">: </w:t>
      </w:r>
      <w:r w:rsidR="001C0B55" w:rsidRPr="00FB7040">
        <w:rPr>
          <w:rFonts w:ascii="Times New Roman" w:hAnsi="Times New Roman" w:cs="Times New Roman"/>
          <w:lang w:val="fr-CH"/>
        </w:rPr>
        <w:t xml:space="preserve">594208060 | </w:t>
      </w:r>
      <w:r w:rsidR="00FB7040">
        <w:rPr>
          <w:rFonts w:ascii="Times New Roman" w:hAnsi="Times New Roman" w:cs="Times New Roman"/>
          <w:lang w:val="fr-CH"/>
        </w:rPr>
        <w:t>Cadran gris</w:t>
      </w:r>
      <w:r w:rsidR="00B63EC6" w:rsidRPr="00FB7040">
        <w:rPr>
          <w:rFonts w:ascii="Times New Roman" w:hAnsi="Times New Roman" w:cs="Times New Roman"/>
          <w:lang w:val="fr-CH"/>
        </w:rPr>
        <w:t xml:space="preserve">: </w:t>
      </w:r>
      <w:r w:rsidR="001C0B55" w:rsidRPr="00FB7040">
        <w:rPr>
          <w:rFonts w:ascii="Times New Roman" w:hAnsi="Times New Roman" w:cs="Times New Roman"/>
          <w:lang w:val="fr-CH"/>
        </w:rPr>
        <w:t>594208010</w:t>
      </w:r>
    </w:p>
    <w:p w:rsidR="000912C3" w:rsidRPr="00FB7040" w:rsidRDefault="000912C3" w:rsidP="009177D2">
      <w:pPr>
        <w:rPr>
          <w:rFonts w:ascii="Times New Roman" w:hAnsi="Times New Roman" w:cs="Times New Roman"/>
          <w:lang w:val="fr-CH"/>
        </w:rPr>
      </w:pPr>
    </w:p>
    <w:p w:rsidR="000912C3" w:rsidRPr="00FB7040" w:rsidRDefault="000912C3" w:rsidP="009177D2">
      <w:pPr>
        <w:rPr>
          <w:rFonts w:ascii="Times New Roman" w:hAnsi="Times New Roman" w:cs="Times New Roman"/>
          <w:b/>
          <w:color w:val="000000" w:themeColor="text1"/>
          <w:sz w:val="14"/>
          <w:lang w:val="fr-CH"/>
        </w:rPr>
      </w:pPr>
      <w:r w:rsidRPr="00FB7040">
        <w:rPr>
          <w:rFonts w:ascii="Times New Roman" w:hAnsi="Times New Roman" w:cs="Times New Roman"/>
          <w:b/>
          <w:lang w:val="fr-CH"/>
        </w:rPr>
        <w:t>PRI</w:t>
      </w:r>
      <w:r w:rsidR="00FB7040">
        <w:rPr>
          <w:rFonts w:ascii="Times New Roman" w:hAnsi="Times New Roman" w:cs="Times New Roman"/>
          <w:b/>
          <w:lang w:val="fr-CH"/>
        </w:rPr>
        <w:t>X</w:t>
      </w:r>
      <w:r w:rsidR="00B63EC6" w:rsidRPr="00FB7040">
        <w:rPr>
          <w:rFonts w:ascii="Times New Roman" w:hAnsi="Times New Roman" w:cs="Times New Roman"/>
          <w:b/>
          <w:lang w:val="fr-CH"/>
        </w:rPr>
        <w:t xml:space="preserve"> </w:t>
      </w:r>
      <w:r w:rsidR="00FB7040" w:rsidRPr="00FB7040">
        <w:rPr>
          <w:rFonts w:ascii="Times New Roman" w:hAnsi="Times New Roman" w:cs="Times New Roman"/>
          <w:b/>
          <w:lang w:val="fr-CH"/>
        </w:rPr>
        <w:t>SUR</w:t>
      </w:r>
      <w:r w:rsidR="00B63EC6" w:rsidRPr="00FB7040">
        <w:rPr>
          <w:rFonts w:ascii="Times New Roman" w:hAnsi="Times New Roman" w:cs="Times New Roman"/>
          <w:b/>
          <w:lang w:val="fr-CH"/>
        </w:rPr>
        <w:t xml:space="preserve"> DEMAND</w:t>
      </w:r>
      <w:r w:rsidR="00FB7040" w:rsidRPr="00FB7040">
        <w:rPr>
          <w:rFonts w:ascii="Times New Roman" w:hAnsi="Times New Roman" w:cs="Times New Roman"/>
          <w:b/>
          <w:lang w:val="fr-CH"/>
        </w:rPr>
        <w:t>E</w:t>
      </w:r>
      <w:r w:rsidRPr="00FB7040">
        <w:rPr>
          <w:rFonts w:ascii="Times New Roman" w:hAnsi="Times New Roman" w:cs="Times New Roman"/>
          <w:b/>
          <w:lang w:val="fr-CH"/>
        </w:rPr>
        <w:tab/>
      </w:r>
      <w:r w:rsidRPr="00FB7040">
        <w:rPr>
          <w:rFonts w:ascii="Times New Roman" w:hAnsi="Times New Roman" w:cs="Times New Roman"/>
          <w:b/>
          <w:lang w:val="fr-CH"/>
        </w:rPr>
        <w:tab/>
      </w:r>
      <w:r w:rsidRPr="00FB7040">
        <w:rPr>
          <w:rFonts w:ascii="Times New Roman" w:hAnsi="Times New Roman" w:cs="Times New Roman"/>
          <w:b/>
          <w:lang w:val="fr-CH"/>
        </w:rPr>
        <w:tab/>
      </w:r>
    </w:p>
    <w:sectPr w:rsidR="000912C3" w:rsidRPr="00FB7040" w:rsidSect="009177D2">
      <w:headerReference w:type="default" r:id="rId11"/>
      <w:footerReference w:type="default" r:id="rId12"/>
      <w:pgSz w:w="11906" w:h="16838"/>
      <w:pgMar w:top="822" w:right="1274" w:bottom="851" w:left="993" w:header="284" w:footer="2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3473" w:rsidRDefault="00913473" w:rsidP="00EA1C49">
      <w:r>
        <w:separator/>
      </w:r>
    </w:p>
  </w:endnote>
  <w:endnote w:type="continuationSeparator" w:id="0">
    <w:p w:rsidR="00913473" w:rsidRDefault="00913473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8E0" w:rsidRDefault="001368E0" w:rsidP="009177D2">
    <w:pPr>
      <w:pStyle w:val="Pieddepage"/>
      <w:rPr>
        <w:rFonts w:ascii="Times New Roman" w:hAnsi="Times New Roman"/>
        <w:color w:val="000000"/>
        <w:lang w:val="fr-CH"/>
      </w:rPr>
    </w:pPr>
  </w:p>
  <w:p w:rsidR="001F11C6" w:rsidRPr="009177D2" w:rsidRDefault="001368E0" w:rsidP="009177D2">
    <w:pPr>
      <w:pStyle w:val="Pieddepage"/>
      <w:jc w:val="center"/>
      <w:rPr>
        <w:rFonts w:ascii="Times New Roman" w:hAnsi="Times New Roman"/>
        <w:color w:val="000000"/>
        <w:lang w:val="fr-CH"/>
      </w:rPr>
    </w:pPr>
    <w:r w:rsidRPr="009177D2">
      <w:rPr>
        <w:rFonts w:ascii="Times New Roman" w:hAnsi="Times New Roman"/>
        <w:color w:val="000000"/>
        <w:sz w:val="20"/>
        <w:lang w:val="fr-CH"/>
      </w:rPr>
      <w:t>CONTACT</w:t>
    </w:r>
    <w:r w:rsidRPr="001368E0">
      <w:rPr>
        <w:rFonts w:ascii="Times New Roman" w:hAnsi="Times New Roman"/>
        <w:color w:val="000000"/>
        <w:lang w:val="fr-CH"/>
      </w:rPr>
      <w:t xml:space="preserve">: </w:t>
    </w:r>
    <w:r w:rsidR="009177D2">
      <w:rPr>
        <w:rFonts w:ascii="Times New Roman" w:hAnsi="Times New Roman"/>
        <w:color w:val="000000"/>
        <w:lang w:val="fr-CH"/>
      </w:rPr>
      <w:t xml:space="preserve">Anne Jezequel </w:t>
    </w:r>
    <w:r w:rsidR="009177D2">
      <w:rPr>
        <w:rFonts w:ascii="Times New Roman" w:hAnsi="Times New Roman" w:cs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lang w:val="fr-CH"/>
      </w:rPr>
      <w:t xml:space="preserve">anne@speake-marin.com </w:t>
    </w:r>
    <w:r w:rsidR="009177D2">
      <w:rPr>
        <w:rFonts w:ascii="Times New Roman" w:hAnsi="Times New Roman" w:cs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lang w:val="fr-CH"/>
      </w:rPr>
      <w:t>00</w:t>
    </w:r>
    <w:r>
      <w:rPr>
        <w:rFonts w:ascii="Times New Roman" w:hAnsi="Times New Roman"/>
        <w:color w:val="000000"/>
        <w:lang w:val="fr-CH"/>
      </w:rPr>
      <w:t>41 21 695 26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3473" w:rsidRDefault="00913473" w:rsidP="00EA1C49">
      <w:r>
        <w:separator/>
      </w:r>
    </w:p>
  </w:footnote>
  <w:footnote w:type="continuationSeparator" w:id="0">
    <w:p w:rsidR="00913473" w:rsidRDefault="00913473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3A233B20" wp14:editId="74A01F2D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DB32CC"/>
    <w:multiLevelType w:val="hybridMultilevel"/>
    <w:tmpl w:val="97B44782"/>
    <w:lvl w:ilvl="0" w:tplc="12EEB48A">
      <w:numFmt w:val="bullet"/>
      <w:lvlText w:val="-"/>
      <w:lvlJc w:val="left"/>
      <w:pPr>
        <w:ind w:left="643" w:hanging="360"/>
      </w:pPr>
      <w:rPr>
        <w:rFonts w:ascii="Calibri" w:eastAsiaTheme="minorEastAsia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1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371"/>
    <w:rsid w:val="000110A4"/>
    <w:rsid w:val="0001174F"/>
    <w:rsid w:val="00011B21"/>
    <w:rsid w:val="00012C50"/>
    <w:rsid w:val="00016139"/>
    <w:rsid w:val="000202C7"/>
    <w:rsid w:val="00022435"/>
    <w:rsid w:val="00025133"/>
    <w:rsid w:val="000275DA"/>
    <w:rsid w:val="0003218F"/>
    <w:rsid w:val="00034BF4"/>
    <w:rsid w:val="00034DCF"/>
    <w:rsid w:val="00035416"/>
    <w:rsid w:val="0003591D"/>
    <w:rsid w:val="000373AD"/>
    <w:rsid w:val="00045272"/>
    <w:rsid w:val="00045A56"/>
    <w:rsid w:val="00067070"/>
    <w:rsid w:val="0007722E"/>
    <w:rsid w:val="0008125A"/>
    <w:rsid w:val="00085F3F"/>
    <w:rsid w:val="00086EFE"/>
    <w:rsid w:val="000877EA"/>
    <w:rsid w:val="000911EB"/>
    <w:rsid w:val="000912C3"/>
    <w:rsid w:val="000963E5"/>
    <w:rsid w:val="000A0D97"/>
    <w:rsid w:val="000A2885"/>
    <w:rsid w:val="000A339F"/>
    <w:rsid w:val="000B207E"/>
    <w:rsid w:val="000B64C3"/>
    <w:rsid w:val="000C7AAC"/>
    <w:rsid w:val="000C7C29"/>
    <w:rsid w:val="000D4A98"/>
    <w:rsid w:val="000D4CE9"/>
    <w:rsid w:val="000E6DA7"/>
    <w:rsid w:val="000F4F01"/>
    <w:rsid w:val="000F5ABB"/>
    <w:rsid w:val="00102752"/>
    <w:rsid w:val="00105835"/>
    <w:rsid w:val="001168C4"/>
    <w:rsid w:val="00134C6C"/>
    <w:rsid w:val="00135255"/>
    <w:rsid w:val="001368E0"/>
    <w:rsid w:val="0013703E"/>
    <w:rsid w:val="00137DF0"/>
    <w:rsid w:val="00144005"/>
    <w:rsid w:val="001457EE"/>
    <w:rsid w:val="001539E1"/>
    <w:rsid w:val="001563A6"/>
    <w:rsid w:val="00156B15"/>
    <w:rsid w:val="00161149"/>
    <w:rsid w:val="00162272"/>
    <w:rsid w:val="00167667"/>
    <w:rsid w:val="001848B2"/>
    <w:rsid w:val="001A1993"/>
    <w:rsid w:val="001A23F8"/>
    <w:rsid w:val="001A3D7A"/>
    <w:rsid w:val="001B1BD5"/>
    <w:rsid w:val="001B1DE8"/>
    <w:rsid w:val="001B4DB3"/>
    <w:rsid w:val="001C0B40"/>
    <w:rsid w:val="001C0B55"/>
    <w:rsid w:val="001C5713"/>
    <w:rsid w:val="001D0383"/>
    <w:rsid w:val="001D2B73"/>
    <w:rsid w:val="001D6D49"/>
    <w:rsid w:val="001F11C6"/>
    <w:rsid w:val="00202FEE"/>
    <w:rsid w:val="002110B2"/>
    <w:rsid w:val="00211826"/>
    <w:rsid w:val="002121B1"/>
    <w:rsid w:val="00212DA0"/>
    <w:rsid w:val="00213D81"/>
    <w:rsid w:val="00214AFE"/>
    <w:rsid w:val="0021746C"/>
    <w:rsid w:val="00225B97"/>
    <w:rsid w:val="002351AB"/>
    <w:rsid w:val="00250DEF"/>
    <w:rsid w:val="002521A2"/>
    <w:rsid w:val="00253ACC"/>
    <w:rsid w:val="00256B86"/>
    <w:rsid w:val="0026578A"/>
    <w:rsid w:val="00265DFF"/>
    <w:rsid w:val="00266A65"/>
    <w:rsid w:val="00267B8C"/>
    <w:rsid w:val="00270C72"/>
    <w:rsid w:val="00271032"/>
    <w:rsid w:val="002725B7"/>
    <w:rsid w:val="00273B2A"/>
    <w:rsid w:val="00274B37"/>
    <w:rsid w:val="00275701"/>
    <w:rsid w:val="002777EA"/>
    <w:rsid w:val="00282B34"/>
    <w:rsid w:val="00285AD7"/>
    <w:rsid w:val="00287B0D"/>
    <w:rsid w:val="00294104"/>
    <w:rsid w:val="00296518"/>
    <w:rsid w:val="002A0345"/>
    <w:rsid w:val="002A6E1E"/>
    <w:rsid w:val="002B3751"/>
    <w:rsid w:val="002B3A06"/>
    <w:rsid w:val="002B3AAB"/>
    <w:rsid w:val="002B4436"/>
    <w:rsid w:val="002C163B"/>
    <w:rsid w:val="002C1EE0"/>
    <w:rsid w:val="002C600F"/>
    <w:rsid w:val="002C6D01"/>
    <w:rsid w:val="002D33B8"/>
    <w:rsid w:val="002D478B"/>
    <w:rsid w:val="002E100B"/>
    <w:rsid w:val="002E626C"/>
    <w:rsid w:val="002F1BD0"/>
    <w:rsid w:val="002F2A95"/>
    <w:rsid w:val="002F3791"/>
    <w:rsid w:val="002F522D"/>
    <w:rsid w:val="00310049"/>
    <w:rsid w:val="00312392"/>
    <w:rsid w:val="0031445E"/>
    <w:rsid w:val="0031718A"/>
    <w:rsid w:val="00325A73"/>
    <w:rsid w:val="00326321"/>
    <w:rsid w:val="00330AE2"/>
    <w:rsid w:val="00330B67"/>
    <w:rsid w:val="003324E4"/>
    <w:rsid w:val="00335FEB"/>
    <w:rsid w:val="0033635B"/>
    <w:rsid w:val="0033665D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70420"/>
    <w:rsid w:val="00370576"/>
    <w:rsid w:val="0037131A"/>
    <w:rsid w:val="0037227E"/>
    <w:rsid w:val="0037656D"/>
    <w:rsid w:val="003818F5"/>
    <w:rsid w:val="00384998"/>
    <w:rsid w:val="00390308"/>
    <w:rsid w:val="00391B9D"/>
    <w:rsid w:val="00392B17"/>
    <w:rsid w:val="003A2970"/>
    <w:rsid w:val="003A3115"/>
    <w:rsid w:val="003A6453"/>
    <w:rsid w:val="003B34B2"/>
    <w:rsid w:val="003B603E"/>
    <w:rsid w:val="003B6CB8"/>
    <w:rsid w:val="003C18A3"/>
    <w:rsid w:val="003C603F"/>
    <w:rsid w:val="003D2F9D"/>
    <w:rsid w:val="003D3B20"/>
    <w:rsid w:val="003D4644"/>
    <w:rsid w:val="003E4269"/>
    <w:rsid w:val="003F0190"/>
    <w:rsid w:val="00401818"/>
    <w:rsid w:val="004115E7"/>
    <w:rsid w:val="004150E3"/>
    <w:rsid w:val="00416B11"/>
    <w:rsid w:val="004424BA"/>
    <w:rsid w:val="0044626F"/>
    <w:rsid w:val="0044751F"/>
    <w:rsid w:val="00451F5C"/>
    <w:rsid w:val="004609AC"/>
    <w:rsid w:val="00462848"/>
    <w:rsid w:val="00463A98"/>
    <w:rsid w:val="0046674E"/>
    <w:rsid w:val="00466E0A"/>
    <w:rsid w:val="00466EA5"/>
    <w:rsid w:val="0046742E"/>
    <w:rsid w:val="00473221"/>
    <w:rsid w:val="00476421"/>
    <w:rsid w:val="00481BC7"/>
    <w:rsid w:val="0048440C"/>
    <w:rsid w:val="00491699"/>
    <w:rsid w:val="00493BB3"/>
    <w:rsid w:val="004965C9"/>
    <w:rsid w:val="004A042C"/>
    <w:rsid w:val="004A24A2"/>
    <w:rsid w:val="004B264E"/>
    <w:rsid w:val="004B4FE4"/>
    <w:rsid w:val="004C154C"/>
    <w:rsid w:val="004C4EB2"/>
    <w:rsid w:val="004C5F78"/>
    <w:rsid w:val="004C745F"/>
    <w:rsid w:val="004D6EEF"/>
    <w:rsid w:val="004E1477"/>
    <w:rsid w:val="004E2163"/>
    <w:rsid w:val="004F229D"/>
    <w:rsid w:val="004F5DBF"/>
    <w:rsid w:val="00500439"/>
    <w:rsid w:val="00501F50"/>
    <w:rsid w:val="0050419F"/>
    <w:rsid w:val="0050773D"/>
    <w:rsid w:val="00511D8D"/>
    <w:rsid w:val="005130E6"/>
    <w:rsid w:val="0051490D"/>
    <w:rsid w:val="005311DD"/>
    <w:rsid w:val="00536A3B"/>
    <w:rsid w:val="005413F5"/>
    <w:rsid w:val="00541B86"/>
    <w:rsid w:val="00542178"/>
    <w:rsid w:val="00546E1A"/>
    <w:rsid w:val="005508F5"/>
    <w:rsid w:val="00553487"/>
    <w:rsid w:val="0055688F"/>
    <w:rsid w:val="00561144"/>
    <w:rsid w:val="0056522A"/>
    <w:rsid w:val="005656EA"/>
    <w:rsid w:val="0056755A"/>
    <w:rsid w:val="0057140F"/>
    <w:rsid w:val="00572CD5"/>
    <w:rsid w:val="0057474E"/>
    <w:rsid w:val="00574B2D"/>
    <w:rsid w:val="005803E7"/>
    <w:rsid w:val="005854B9"/>
    <w:rsid w:val="00586541"/>
    <w:rsid w:val="0058662C"/>
    <w:rsid w:val="00594881"/>
    <w:rsid w:val="005A00D5"/>
    <w:rsid w:val="005A1D63"/>
    <w:rsid w:val="005A344D"/>
    <w:rsid w:val="005A4BBA"/>
    <w:rsid w:val="005B13A1"/>
    <w:rsid w:val="005B15C8"/>
    <w:rsid w:val="005B26A2"/>
    <w:rsid w:val="005B2A28"/>
    <w:rsid w:val="005B6A6E"/>
    <w:rsid w:val="005C0F02"/>
    <w:rsid w:val="005C5100"/>
    <w:rsid w:val="005C584B"/>
    <w:rsid w:val="005D1611"/>
    <w:rsid w:val="005D418D"/>
    <w:rsid w:val="005D57D3"/>
    <w:rsid w:val="005E4E80"/>
    <w:rsid w:val="005E6463"/>
    <w:rsid w:val="005F5868"/>
    <w:rsid w:val="005F5ADC"/>
    <w:rsid w:val="00603F11"/>
    <w:rsid w:val="00604ADD"/>
    <w:rsid w:val="00606D17"/>
    <w:rsid w:val="0061091A"/>
    <w:rsid w:val="00613B12"/>
    <w:rsid w:val="006221EB"/>
    <w:rsid w:val="00622E2F"/>
    <w:rsid w:val="0062615A"/>
    <w:rsid w:val="00626840"/>
    <w:rsid w:val="00630D2C"/>
    <w:rsid w:val="00630E73"/>
    <w:rsid w:val="006325E5"/>
    <w:rsid w:val="006331F2"/>
    <w:rsid w:val="00633C17"/>
    <w:rsid w:val="00637D9D"/>
    <w:rsid w:val="00645F6E"/>
    <w:rsid w:val="00646314"/>
    <w:rsid w:val="0065065B"/>
    <w:rsid w:val="00660536"/>
    <w:rsid w:val="00661F81"/>
    <w:rsid w:val="0066462E"/>
    <w:rsid w:val="00664C01"/>
    <w:rsid w:val="0066612D"/>
    <w:rsid w:val="006721DF"/>
    <w:rsid w:val="006723C4"/>
    <w:rsid w:val="00675BC1"/>
    <w:rsid w:val="0069160D"/>
    <w:rsid w:val="00691C50"/>
    <w:rsid w:val="00692253"/>
    <w:rsid w:val="00696FE5"/>
    <w:rsid w:val="00697407"/>
    <w:rsid w:val="006A78CB"/>
    <w:rsid w:val="006B2263"/>
    <w:rsid w:val="006B2A86"/>
    <w:rsid w:val="006C0635"/>
    <w:rsid w:val="006C3952"/>
    <w:rsid w:val="006C770C"/>
    <w:rsid w:val="006C7E1D"/>
    <w:rsid w:val="006D23EE"/>
    <w:rsid w:val="006D32AA"/>
    <w:rsid w:val="006D3BCB"/>
    <w:rsid w:val="006D6F7A"/>
    <w:rsid w:val="006E46F4"/>
    <w:rsid w:val="006E6568"/>
    <w:rsid w:val="006F167C"/>
    <w:rsid w:val="006F369F"/>
    <w:rsid w:val="006F61F5"/>
    <w:rsid w:val="007006F2"/>
    <w:rsid w:val="00700BFF"/>
    <w:rsid w:val="00702BAD"/>
    <w:rsid w:val="007046DF"/>
    <w:rsid w:val="007124B7"/>
    <w:rsid w:val="007140BF"/>
    <w:rsid w:val="00721B54"/>
    <w:rsid w:val="00726698"/>
    <w:rsid w:val="00727065"/>
    <w:rsid w:val="00730642"/>
    <w:rsid w:val="0073100F"/>
    <w:rsid w:val="00740DE4"/>
    <w:rsid w:val="00753CE6"/>
    <w:rsid w:val="00755C96"/>
    <w:rsid w:val="007562B3"/>
    <w:rsid w:val="00756430"/>
    <w:rsid w:val="007576D6"/>
    <w:rsid w:val="00762F3A"/>
    <w:rsid w:val="00763D8A"/>
    <w:rsid w:val="00777C3F"/>
    <w:rsid w:val="00780027"/>
    <w:rsid w:val="007802DE"/>
    <w:rsid w:val="00781176"/>
    <w:rsid w:val="00781361"/>
    <w:rsid w:val="00782341"/>
    <w:rsid w:val="0078448A"/>
    <w:rsid w:val="007931BA"/>
    <w:rsid w:val="0079555B"/>
    <w:rsid w:val="007A00E1"/>
    <w:rsid w:val="007A0F7E"/>
    <w:rsid w:val="007A1311"/>
    <w:rsid w:val="007A4066"/>
    <w:rsid w:val="007A5211"/>
    <w:rsid w:val="007A5AC2"/>
    <w:rsid w:val="007A7375"/>
    <w:rsid w:val="007A7C24"/>
    <w:rsid w:val="007A7DAF"/>
    <w:rsid w:val="007B06D5"/>
    <w:rsid w:val="007B4561"/>
    <w:rsid w:val="007B76B1"/>
    <w:rsid w:val="007C617F"/>
    <w:rsid w:val="007C6E25"/>
    <w:rsid w:val="007C6E49"/>
    <w:rsid w:val="007C73AA"/>
    <w:rsid w:val="007D1AC8"/>
    <w:rsid w:val="007D7327"/>
    <w:rsid w:val="007E5E36"/>
    <w:rsid w:val="007F10C4"/>
    <w:rsid w:val="007F22B3"/>
    <w:rsid w:val="007F3CA5"/>
    <w:rsid w:val="007F533F"/>
    <w:rsid w:val="007F5345"/>
    <w:rsid w:val="007F6B9D"/>
    <w:rsid w:val="007F7685"/>
    <w:rsid w:val="00801900"/>
    <w:rsid w:val="008046A3"/>
    <w:rsid w:val="00807AB4"/>
    <w:rsid w:val="00812E48"/>
    <w:rsid w:val="00816208"/>
    <w:rsid w:val="00833AC7"/>
    <w:rsid w:val="008342DA"/>
    <w:rsid w:val="0084219D"/>
    <w:rsid w:val="008421A0"/>
    <w:rsid w:val="00842450"/>
    <w:rsid w:val="008432B9"/>
    <w:rsid w:val="008449D0"/>
    <w:rsid w:val="00847FB3"/>
    <w:rsid w:val="00850A1A"/>
    <w:rsid w:val="00851160"/>
    <w:rsid w:val="00851CCE"/>
    <w:rsid w:val="008540E7"/>
    <w:rsid w:val="00856762"/>
    <w:rsid w:val="00856AB7"/>
    <w:rsid w:val="0086107B"/>
    <w:rsid w:val="008615A3"/>
    <w:rsid w:val="008667E7"/>
    <w:rsid w:val="00871263"/>
    <w:rsid w:val="00885015"/>
    <w:rsid w:val="008871F0"/>
    <w:rsid w:val="008B046A"/>
    <w:rsid w:val="008B1579"/>
    <w:rsid w:val="008B51FF"/>
    <w:rsid w:val="008C417C"/>
    <w:rsid w:val="008D03D2"/>
    <w:rsid w:val="008E216D"/>
    <w:rsid w:val="008E4566"/>
    <w:rsid w:val="008E74DC"/>
    <w:rsid w:val="008F5C0A"/>
    <w:rsid w:val="00900F12"/>
    <w:rsid w:val="00901D57"/>
    <w:rsid w:val="00913159"/>
    <w:rsid w:val="00913473"/>
    <w:rsid w:val="00913F17"/>
    <w:rsid w:val="00915D94"/>
    <w:rsid w:val="00915E6E"/>
    <w:rsid w:val="00916158"/>
    <w:rsid w:val="009167AB"/>
    <w:rsid w:val="009172BE"/>
    <w:rsid w:val="009177D2"/>
    <w:rsid w:val="00920248"/>
    <w:rsid w:val="0092245E"/>
    <w:rsid w:val="0092690C"/>
    <w:rsid w:val="0095052D"/>
    <w:rsid w:val="009540A6"/>
    <w:rsid w:val="00977551"/>
    <w:rsid w:val="009804D0"/>
    <w:rsid w:val="009910F4"/>
    <w:rsid w:val="0099201B"/>
    <w:rsid w:val="0099371C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60B5"/>
    <w:rsid w:val="009D6332"/>
    <w:rsid w:val="009D7120"/>
    <w:rsid w:val="009D7D9D"/>
    <w:rsid w:val="009E1553"/>
    <w:rsid w:val="009E33AA"/>
    <w:rsid w:val="009E5D7E"/>
    <w:rsid w:val="009F10EF"/>
    <w:rsid w:val="00A01CA7"/>
    <w:rsid w:val="00A0511E"/>
    <w:rsid w:val="00A0606E"/>
    <w:rsid w:val="00A060F3"/>
    <w:rsid w:val="00A10551"/>
    <w:rsid w:val="00A11383"/>
    <w:rsid w:val="00A113CB"/>
    <w:rsid w:val="00A21075"/>
    <w:rsid w:val="00A2734C"/>
    <w:rsid w:val="00A31407"/>
    <w:rsid w:val="00A32481"/>
    <w:rsid w:val="00A35F3B"/>
    <w:rsid w:val="00A3770D"/>
    <w:rsid w:val="00A41223"/>
    <w:rsid w:val="00A415CE"/>
    <w:rsid w:val="00A431EA"/>
    <w:rsid w:val="00A507C3"/>
    <w:rsid w:val="00A5299F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6513"/>
    <w:rsid w:val="00AB2138"/>
    <w:rsid w:val="00AB29FE"/>
    <w:rsid w:val="00AB426E"/>
    <w:rsid w:val="00AC3AAE"/>
    <w:rsid w:val="00AC59F1"/>
    <w:rsid w:val="00AD2228"/>
    <w:rsid w:val="00AD79CA"/>
    <w:rsid w:val="00AE746C"/>
    <w:rsid w:val="00AE7663"/>
    <w:rsid w:val="00AF6F20"/>
    <w:rsid w:val="00B0382B"/>
    <w:rsid w:val="00B065A6"/>
    <w:rsid w:val="00B100BB"/>
    <w:rsid w:val="00B11B4D"/>
    <w:rsid w:val="00B20B23"/>
    <w:rsid w:val="00B20B25"/>
    <w:rsid w:val="00B25156"/>
    <w:rsid w:val="00B301A4"/>
    <w:rsid w:val="00B3108D"/>
    <w:rsid w:val="00B33BE1"/>
    <w:rsid w:val="00B36C2D"/>
    <w:rsid w:val="00B5065E"/>
    <w:rsid w:val="00B51806"/>
    <w:rsid w:val="00B53843"/>
    <w:rsid w:val="00B6310F"/>
    <w:rsid w:val="00B63EC6"/>
    <w:rsid w:val="00B63EE5"/>
    <w:rsid w:val="00B66460"/>
    <w:rsid w:val="00B666AC"/>
    <w:rsid w:val="00B66F0D"/>
    <w:rsid w:val="00B73B87"/>
    <w:rsid w:val="00B75777"/>
    <w:rsid w:val="00B814C0"/>
    <w:rsid w:val="00B84739"/>
    <w:rsid w:val="00B84740"/>
    <w:rsid w:val="00B84D42"/>
    <w:rsid w:val="00B976D5"/>
    <w:rsid w:val="00B97EC5"/>
    <w:rsid w:val="00BA46EA"/>
    <w:rsid w:val="00BB3165"/>
    <w:rsid w:val="00BB6003"/>
    <w:rsid w:val="00BC0FDB"/>
    <w:rsid w:val="00BC3B99"/>
    <w:rsid w:val="00BC5394"/>
    <w:rsid w:val="00BC5906"/>
    <w:rsid w:val="00BC5F6F"/>
    <w:rsid w:val="00BC63DF"/>
    <w:rsid w:val="00BD0E5E"/>
    <w:rsid w:val="00BD1B56"/>
    <w:rsid w:val="00BD2E65"/>
    <w:rsid w:val="00BD3556"/>
    <w:rsid w:val="00BD6581"/>
    <w:rsid w:val="00BE1976"/>
    <w:rsid w:val="00BE59B2"/>
    <w:rsid w:val="00BE6737"/>
    <w:rsid w:val="00BE6C7C"/>
    <w:rsid w:val="00BE78E3"/>
    <w:rsid w:val="00BF10FE"/>
    <w:rsid w:val="00BF471A"/>
    <w:rsid w:val="00BF54A4"/>
    <w:rsid w:val="00BF679E"/>
    <w:rsid w:val="00C1135B"/>
    <w:rsid w:val="00C113B7"/>
    <w:rsid w:val="00C1176C"/>
    <w:rsid w:val="00C12E7D"/>
    <w:rsid w:val="00C130B9"/>
    <w:rsid w:val="00C23AD4"/>
    <w:rsid w:val="00C26B1F"/>
    <w:rsid w:val="00C30E36"/>
    <w:rsid w:val="00C32501"/>
    <w:rsid w:val="00C32E74"/>
    <w:rsid w:val="00C340DD"/>
    <w:rsid w:val="00C35104"/>
    <w:rsid w:val="00C36335"/>
    <w:rsid w:val="00C45A8E"/>
    <w:rsid w:val="00C45FBC"/>
    <w:rsid w:val="00C46A00"/>
    <w:rsid w:val="00C46E18"/>
    <w:rsid w:val="00C52A53"/>
    <w:rsid w:val="00C541FE"/>
    <w:rsid w:val="00C563E5"/>
    <w:rsid w:val="00C57BFD"/>
    <w:rsid w:val="00C6032A"/>
    <w:rsid w:val="00C606AB"/>
    <w:rsid w:val="00C64112"/>
    <w:rsid w:val="00C65990"/>
    <w:rsid w:val="00C7579E"/>
    <w:rsid w:val="00C873C2"/>
    <w:rsid w:val="00C92B3C"/>
    <w:rsid w:val="00C96FD5"/>
    <w:rsid w:val="00CA16C1"/>
    <w:rsid w:val="00CA7AC2"/>
    <w:rsid w:val="00CB0038"/>
    <w:rsid w:val="00CB016C"/>
    <w:rsid w:val="00CB1A5D"/>
    <w:rsid w:val="00CB38AC"/>
    <w:rsid w:val="00CB7E2D"/>
    <w:rsid w:val="00CC370F"/>
    <w:rsid w:val="00CD2B06"/>
    <w:rsid w:val="00CD7AD8"/>
    <w:rsid w:val="00CD7E19"/>
    <w:rsid w:val="00CE38DE"/>
    <w:rsid w:val="00CE63F4"/>
    <w:rsid w:val="00CF29CF"/>
    <w:rsid w:val="00CF4F41"/>
    <w:rsid w:val="00D02FBC"/>
    <w:rsid w:val="00D118B0"/>
    <w:rsid w:val="00D20DEE"/>
    <w:rsid w:val="00D21206"/>
    <w:rsid w:val="00D2624E"/>
    <w:rsid w:val="00D27F9C"/>
    <w:rsid w:val="00D3181A"/>
    <w:rsid w:val="00D33F25"/>
    <w:rsid w:val="00D40193"/>
    <w:rsid w:val="00D45959"/>
    <w:rsid w:val="00D54141"/>
    <w:rsid w:val="00D62AAD"/>
    <w:rsid w:val="00D66389"/>
    <w:rsid w:val="00D74403"/>
    <w:rsid w:val="00D8548F"/>
    <w:rsid w:val="00D87ED6"/>
    <w:rsid w:val="00D9254E"/>
    <w:rsid w:val="00D938EC"/>
    <w:rsid w:val="00DA0046"/>
    <w:rsid w:val="00DA1819"/>
    <w:rsid w:val="00DA4EE7"/>
    <w:rsid w:val="00DA60AB"/>
    <w:rsid w:val="00DA6D85"/>
    <w:rsid w:val="00DB0DD4"/>
    <w:rsid w:val="00DB3AC7"/>
    <w:rsid w:val="00DB7FA7"/>
    <w:rsid w:val="00DC4117"/>
    <w:rsid w:val="00DD20B5"/>
    <w:rsid w:val="00DD2131"/>
    <w:rsid w:val="00DD45F4"/>
    <w:rsid w:val="00DD7527"/>
    <w:rsid w:val="00DF0028"/>
    <w:rsid w:val="00DF5C27"/>
    <w:rsid w:val="00DF6A81"/>
    <w:rsid w:val="00DF6AE6"/>
    <w:rsid w:val="00DF6B81"/>
    <w:rsid w:val="00E0279C"/>
    <w:rsid w:val="00E04B8D"/>
    <w:rsid w:val="00E1041B"/>
    <w:rsid w:val="00E10D7B"/>
    <w:rsid w:val="00E14D7A"/>
    <w:rsid w:val="00E21C36"/>
    <w:rsid w:val="00E2318E"/>
    <w:rsid w:val="00E256DE"/>
    <w:rsid w:val="00E259F7"/>
    <w:rsid w:val="00E2629A"/>
    <w:rsid w:val="00E26D50"/>
    <w:rsid w:val="00E273F9"/>
    <w:rsid w:val="00E3427F"/>
    <w:rsid w:val="00E3481D"/>
    <w:rsid w:val="00E40235"/>
    <w:rsid w:val="00E539B3"/>
    <w:rsid w:val="00E546F0"/>
    <w:rsid w:val="00E61175"/>
    <w:rsid w:val="00E614F6"/>
    <w:rsid w:val="00E754DB"/>
    <w:rsid w:val="00E8032C"/>
    <w:rsid w:val="00E80A6B"/>
    <w:rsid w:val="00E80F0F"/>
    <w:rsid w:val="00E840AE"/>
    <w:rsid w:val="00E84A2E"/>
    <w:rsid w:val="00E84E3D"/>
    <w:rsid w:val="00E865A0"/>
    <w:rsid w:val="00E92312"/>
    <w:rsid w:val="00E93B63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D6242"/>
    <w:rsid w:val="00EE475A"/>
    <w:rsid w:val="00EE6B17"/>
    <w:rsid w:val="00EE6F55"/>
    <w:rsid w:val="00EF07A7"/>
    <w:rsid w:val="00EF108D"/>
    <w:rsid w:val="00F14771"/>
    <w:rsid w:val="00F1492D"/>
    <w:rsid w:val="00F217BF"/>
    <w:rsid w:val="00F217F5"/>
    <w:rsid w:val="00F22DE9"/>
    <w:rsid w:val="00F23E84"/>
    <w:rsid w:val="00F50E1F"/>
    <w:rsid w:val="00F54F51"/>
    <w:rsid w:val="00F61855"/>
    <w:rsid w:val="00F61996"/>
    <w:rsid w:val="00F6674E"/>
    <w:rsid w:val="00F77D22"/>
    <w:rsid w:val="00F8018F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B1FF5"/>
    <w:rsid w:val="00FB2E38"/>
    <w:rsid w:val="00FB7040"/>
    <w:rsid w:val="00FC521E"/>
    <w:rsid w:val="00FD1AD4"/>
    <w:rsid w:val="00FD2F68"/>
    <w:rsid w:val="00FD3EB6"/>
    <w:rsid w:val="00FD6F8C"/>
    <w:rsid w:val="00FD7B27"/>
    <w:rsid w:val="00FE10F2"/>
    <w:rsid w:val="00FE44F2"/>
    <w:rsid w:val="00FE5294"/>
    <w:rsid w:val="00FE6844"/>
    <w:rsid w:val="00FF0EE6"/>
    <w:rsid w:val="00FF3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604A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04A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04ADD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04A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04ADD"/>
    <w:rPr>
      <w:rFonts w:eastAsiaTheme="minorEastAsia"/>
      <w:b/>
      <w:bCs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604A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04A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04ADD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04A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04ADD"/>
    <w:rPr>
      <w:rFonts w:eastAsiaTheme="minorEastAsia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66B54B-EEC8-4C1D-A1E1-AE61403BCE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3</Pages>
  <Words>702</Words>
  <Characters>4002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41</cp:revision>
  <cp:lastPrinted>2019-01-03T14:59:00Z</cp:lastPrinted>
  <dcterms:created xsi:type="dcterms:W3CDTF">2018-12-20T14:21:00Z</dcterms:created>
  <dcterms:modified xsi:type="dcterms:W3CDTF">2019-01-04T10:03:00Z</dcterms:modified>
</cp:coreProperties>
</file>